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9" w:rsidRPr="00960F56" w:rsidRDefault="00960F56" w:rsidP="00960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F56">
        <w:rPr>
          <w:rFonts w:ascii="Times New Roman" w:hAnsi="Times New Roman"/>
          <w:b/>
          <w:sz w:val="24"/>
          <w:szCs w:val="24"/>
        </w:rPr>
        <w:t>Коммерческое предложение по продаже семенного материала</w:t>
      </w:r>
    </w:p>
    <w:p w:rsidR="00960F56" w:rsidRDefault="000839F9" w:rsidP="000839F9">
      <w:pPr>
        <w:pStyle w:val="a6"/>
        <w:jc w:val="both"/>
        <w:rPr>
          <w:rStyle w:val="a9"/>
          <w:rFonts w:ascii="Times New Roman" w:hAnsi="Times New Roman"/>
          <w:b w:val="0"/>
          <w:sz w:val="24"/>
        </w:rPr>
      </w:pPr>
      <w:r w:rsidRPr="00304251">
        <w:rPr>
          <w:rStyle w:val="a9"/>
          <w:rFonts w:ascii="Times New Roman" w:hAnsi="Times New Roman"/>
          <w:b w:val="0"/>
          <w:sz w:val="24"/>
        </w:rPr>
        <w:tab/>
      </w:r>
    </w:p>
    <w:p w:rsidR="00304251" w:rsidRDefault="00960F56" w:rsidP="00960F56">
      <w:pPr>
        <w:pStyle w:val="a6"/>
        <w:jc w:val="both"/>
        <w:rPr>
          <w:rStyle w:val="a9"/>
          <w:rFonts w:ascii="Times New Roman" w:hAnsi="Times New Roman"/>
          <w:b w:val="0"/>
          <w:sz w:val="24"/>
        </w:rPr>
      </w:pPr>
      <w:r>
        <w:rPr>
          <w:rStyle w:val="a9"/>
          <w:rFonts w:ascii="Times New Roman" w:hAnsi="Times New Roman"/>
          <w:b w:val="0"/>
          <w:sz w:val="24"/>
        </w:rPr>
        <w:t xml:space="preserve">ФГБНУ «ВНИИОЗ» </w:t>
      </w:r>
      <w:r w:rsidR="000839F9" w:rsidRPr="00304251">
        <w:rPr>
          <w:rStyle w:val="a9"/>
          <w:rFonts w:ascii="Times New Roman" w:hAnsi="Times New Roman"/>
          <w:b w:val="0"/>
          <w:sz w:val="24"/>
        </w:rPr>
        <w:t>занимается</w:t>
      </w:r>
      <w:r>
        <w:rPr>
          <w:rStyle w:val="a9"/>
          <w:rFonts w:ascii="Times New Roman" w:hAnsi="Times New Roman"/>
          <w:b w:val="0"/>
          <w:sz w:val="24"/>
        </w:rPr>
        <w:t xml:space="preserve"> реализацией семенного материала. Производства отечественной и импортной селекции. В ассортименте имеются сорта и гибриды подсолнечника, кукурузы, семян кормовых трав. </w:t>
      </w:r>
    </w:p>
    <w:p w:rsidR="00960F56" w:rsidRDefault="00960F56" w:rsidP="00960F56">
      <w:pPr>
        <w:pStyle w:val="a6"/>
        <w:jc w:val="both"/>
        <w:rPr>
          <w:rStyle w:val="a9"/>
          <w:rFonts w:ascii="Times New Roman" w:hAnsi="Times New Roman"/>
          <w:b w:val="0"/>
          <w:sz w:val="24"/>
        </w:rPr>
      </w:pPr>
      <w:r>
        <w:rPr>
          <w:rStyle w:val="a9"/>
          <w:rFonts w:ascii="Times New Roman" w:hAnsi="Times New Roman"/>
          <w:b w:val="0"/>
          <w:sz w:val="24"/>
        </w:rPr>
        <w:t xml:space="preserve">Контактные данные: Отдел продажи семенного материала – </w:t>
      </w:r>
      <w:hyperlink r:id="rId6" w:history="1">
        <w:r w:rsidRPr="00F916F0">
          <w:rPr>
            <w:rStyle w:val="a8"/>
            <w:rFonts w:ascii="Times New Roman" w:hAnsi="Times New Roman"/>
            <w:sz w:val="24"/>
          </w:rPr>
          <w:t>apk@</w:t>
        </w:r>
        <w:r w:rsidRPr="00F916F0">
          <w:rPr>
            <w:rStyle w:val="a8"/>
            <w:rFonts w:ascii="Times New Roman" w:hAnsi="Times New Roman"/>
            <w:sz w:val="24"/>
            <w:lang w:val="en-US"/>
          </w:rPr>
          <w:t>vniioz</w:t>
        </w:r>
        <w:r w:rsidRPr="00F916F0">
          <w:rPr>
            <w:rStyle w:val="a8"/>
            <w:rFonts w:ascii="Times New Roman" w:hAnsi="Times New Roman"/>
            <w:sz w:val="24"/>
          </w:rPr>
          <w:t>.</w:t>
        </w:r>
        <w:r w:rsidRPr="00F916F0">
          <w:rPr>
            <w:rStyle w:val="a8"/>
            <w:rFonts w:ascii="Times New Roman" w:hAnsi="Times New Roman"/>
            <w:sz w:val="24"/>
            <w:lang w:val="en-US"/>
          </w:rPr>
          <w:t>ru</w:t>
        </w:r>
      </w:hyperlink>
      <w:r w:rsidRPr="00960F56">
        <w:rPr>
          <w:rStyle w:val="a9"/>
          <w:rFonts w:ascii="Times New Roman" w:hAnsi="Times New Roman"/>
          <w:b w:val="0"/>
          <w:sz w:val="24"/>
        </w:rPr>
        <w:t>, телефон в Волгограде 8(8</w:t>
      </w:r>
      <w:r w:rsidR="00871279" w:rsidRPr="00871279">
        <w:rPr>
          <w:rStyle w:val="a9"/>
          <w:rFonts w:ascii="Times New Roman" w:hAnsi="Times New Roman"/>
          <w:b w:val="0"/>
          <w:sz w:val="24"/>
        </w:rPr>
        <w:t>4</w:t>
      </w:r>
      <w:r w:rsidRPr="00960F56">
        <w:rPr>
          <w:rStyle w:val="a9"/>
          <w:rFonts w:ascii="Times New Roman" w:hAnsi="Times New Roman"/>
          <w:b w:val="0"/>
          <w:sz w:val="24"/>
        </w:rPr>
        <w:t>42) 60</w:t>
      </w:r>
      <w:r>
        <w:rPr>
          <w:rStyle w:val="a9"/>
          <w:rFonts w:ascii="Times New Roman" w:hAnsi="Times New Roman"/>
          <w:b w:val="0"/>
          <w:sz w:val="24"/>
        </w:rPr>
        <w:t>-</w:t>
      </w:r>
      <w:r w:rsidRPr="00960F56">
        <w:rPr>
          <w:rStyle w:val="a9"/>
          <w:rFonts w:ascii="Times New Roman" w:hAnsi="Times New Roman"/>
          <w:b w:val="0"/>
          <w:sz w:val="24"/>
        </w:rPr>
        <w:t>24-26</w:t>
      </w:r>
      <w:r>
        <w:rPr>
          <w:rStyle w:val="a9"/>
          <w:rFonts w:ascii="Times New Roman" w:hAnsi="Times New Roman"/>
          <w:b w:val="0"/>
          <w:sz w:val="24"/>
        </w:rPr>
        <w:t xml:space="preserve">, сот.: 8-961-061-49-39 </w:t>
      </w:r>
    </w:p>
    <w:p w:rsidR="00960F56" w:rsidRDefault="00960F56" w:rsidP="00960F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4251" w:rsidRPr="009D7C49" w:rsidRDefault="00304251" w:rsidP="00304251">
      <w:pPr>
        <w:spacing w:after="0"/>
        <w:rPr>
          <w:rFonts w:ascii="Times New Roman" w:hAnsi="Times New Roman"/>
          <w:b/>
          <w:sz w:val="28"/>
          <w:szCs w:val="28"/>
        </w:rPr>
      </w:pPr>
      <w:r w:rsidRPr="009D7C49">
        <w:rPr>
          <w:rFonts w:ascii="Times New Roman" w:hAnsi="Times New Roman"/>
          <w:b/>
          <w:sz w:val="28"/>
          <w:szCs w:val="28"/>
        </w:rPr>
        <w:t>П</w:t>
      </w:r>
      <w:r w:rsidR="0003335C">
        <w:rPr>
          <w:rFonts w:ascii="Times New Roman" w:hAnsi="Times New Roman"/>
          <w:b/>
          <w:sz w:val="28"/>
          <w:szCs w:val="28"/>
        </w:rPr>
        <w:t>одсолнечник</w:t>
      </w:r>
      <w:r w:rsidRPr="009D7C49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800"/>
        <w:gridCol w:w="1620"/>
        <w:gridCol w:w="1980"/>
        <w:gridCol w:w="885"/>
        <w:gridCol w:w="1260"/>
        <w:gridCol w:w="885"/>
      </w:tblGrid>
      <w:tr w:rsidR="00304251" w:rsidRPr="00445C8C" w:rsidTr="005A3FF2">
        <w:tc>
          <w:tcPr>
            <w:tcW w:w="2448" w:type="dxa"/>
          </w:tcPr>
          <w:p w:rsidR="00304251" w:rsidRPr="00445C8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8C">
              <w:rPr>
                <w:rFonts w:ascii="Times New Roman" w:hAnsi="Times New Roman"/>
                <w:b/>
                <w:sz w:val="20"/>
                <w:szCs w:val="20"/>
              </w:rPr>
              <w:t>Гибрид, сорт</w:t>
            </w:r>
          </w:p>
        </w:tc>
        <w:tc>
          <w:tcPr>
            <w:tcW w:w="1800" w:type="dxa"/>
          </w:tcPr>
          <w:p w:rsidR="00304251" w:rsidRPr="00445C8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8C">
              <w:rPr>
                <w:rFonts w:ascii="Times New Roman" w:hAnsi="Times New Roman"/>
                <w:b/>
                <w:sz w:val="20"/>
                <w:szCs w:val="20"/>
              </w:rPr>
              <w:t>Группа спелости (РМ)</w:t>
            </w:r>
          </w:p>
        </w:tc>
        <w:tc>
          <w:tcPr>
            <w:tcW w:w="1620" w:type="dxa"/>
          </w:tcPr>
          <w:p w:rsidR="00304251" w:rsidRPr="00445C8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5C8C">
              <w:rPr>
                <w:rFonts w:ascii="Times New Roman" w:hAnsi="Times New Roman"/>
                <w:b/>
                <w:sz w:val="20"/>
                <w:szCs w:val="20"/>
              </w:rPr>
              <w:t>Оригинатор</w:t>
            </w:r>
            <w:proofErr w:type="spellEnd"/>
          </w:p>
        </w:tc>
        <w:tc>
          <w:tcPr>
            <w:tcW w:w="1980" w:type="dxa"/>
          </w:tcPr>
          <w:p w:rsidR="00304251" w:rsidRPr="00F15035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035">
              <w:rPr>
                <w:rFonts w:ascii="Times New Roman" w:hAnsi="Times New Roman"/>
                <w:b/>
                <w:sz w:val="20"/>
                <w:szCs w:val="20"/>
              </w:rPr>
              <w:t>Упаковка (мешок), кг</w:t>
            </w:r>
          </w:p>
        </w:tc>
        <w:tc>
          <w:tcPr>
            <w:tcW w:w="885" w:type="dxa"/>
          </w:tcPr>
          <w:p w:rsidR="00304251" w:rsidRPr="00F15035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035">
              <w:rPr>
                <w:rFonts w:ascii="Times New Roman" w:hAnsi="Times New Roman"/>
                <w:b/>
                <w:sz w:val="20"/>
                <w:szCs w:val="20"/>
              </w:rPr>
              <w:t>Содержание % масла</w:t>
            </w:r>
          </w:p>
        </w:tc>
        <w:tc>
          <w:tcPr>
            <w:tcW w:w="1260" w:type="dxa"/>
          </w:tcPr>
          <w:p w:rsidR="00304251" w:rsidRPr="00F15035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035">
              <w:rPr>
                <w:rFonts w:ascii="Times New Roman" w:hAnsi="Times New Roman"/>
                <w:b/>
                <w:sz w:val="20"/>
                <w:szCs w:val="20"/>
              </w:rPr>
              <w:t xml:space="preserve">Оптимальная густота тыс. </w:t>
            </w:r>
            <w:proofErr w:type="spellStart"/>
            <w:r w:rsidRPr="00F15035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F15035">
              <w:rPr>
                <w:rFonts w:ascii="Times New Roman" w:hAnsi="Times New Roman"/>
                <w:b/>
                <w:sz w:val="20"/>
                <w:szCs w:val="20"/>
              </w:rPr>
              <w:t>/га</w:t>
            </w:r>
          </w:p>
        </w:tc>
        <w:tc>
          <w:tcPr>
            <w:tcW w:w="885" w:type="dxa"/>
          </w:tcPr>
          <w:p w:rsidR="00304251" w:rsidRPr="00445C8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8C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/кг</w:t>
            </w:r>
          </w:p>
        </w:tc>
      </w:tr>
      <w:tr w:rsidR="00304251" w:rsidRPr="00445C8C" w:rsidTr="005A3FF2">
        <w:tc>
          <w:tcPr>
            <w:tcW w:w="2448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Сорт «Бузулук» (РС-1)</w:t>
            </w:r>
          </w:p>
        </w:tc>
        <w:tc>
          <w:tcPr>
            <w:tcW w:w="180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Скороспелый</w:t>
            </w:r>
          </w:p>
        </w:tc>
        <w:tc>
          <w:tcPr>
            <w:tcW w:w="162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ВНИИМК</w:t>
            </w:r>
          </w:p>
        </w:tc>
        <w:tc>
          <w:tcPr>
            <w:tcW w:w="198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987D30">
                <w:rPr>
                  <w:rFonts w:ascii="Times New Roman" w:hAnsi="Times New Roman"/>
                  <w:sz w:val="20"/>
                  <w:szCs w:val="20"/>
                </w:rPr>
                <w:t>20 кг</w:t>
              </w:r>
              <w:r w:rsidR="00865818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98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До 54</w:t>
            </w:r>
          </w:p>
        </w:tc>
        <w:tc>
          <w:tcPr>
            <w:tcW w:w="126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45-50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987D30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304251" w:rsidRPr="00445C8C" w:rsidTr="005A3FF2">
        <w:tc>
          <w:tcPr>
            <w:tcW w:w="2448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Сорт «Лакомка» (РС-1)</w:t>
            </w:r>
          </w:p>
        </w:tc>
        <w:tc>
          <w:tcPr>
            <w:tcW w:w="180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Крупноплодный среднеспелый</w:t>
            </w:r>
          </w:p>
        </w:tc>
        <w:tc>
          <w:tcPr>
            <w:tcW w:w="162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ВНИИМК</w:t>
            </w:r>
          </w:p>
        </w:tc>
        <w:tc>
          <w:tcPr>
            <w:tcW w:w="1980" w:type="dxa"/>
          </w:tcPr>
          <w:p w:rsidR="00304251" w:rsidRPr="00987D30" w:rsidRDefault="00304251" w:rsidP="00865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 w:rsidR="008658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До 50</w:t>
            </w:r>
          </w:p>
        </w:tc>
        <w:tc>
          <w:tcPr>
            <w:tcW w:w="126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87D30">
              <w:rPr>
                <w:rFonts w:ascii="Times New Roman" w:hAnsi="Times New Roman"/>
                <w:sz w:val="20"/>
                <w:szCs w:val="20"/>
              </w:rPr>
              <w:t>0 р.</w:t>
            </w:r>
          </w:p>
        </w:tc>
      </w:tr>
      <w:tr w:rsidR="00304251" w:rsidRPr="00445C8C" w:rsidTr="005A3FF2">
        <w:tc>
          <w:tcPr>
            <w:tcW w:w="2448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Гибрид «Кубанский 930»</w:t>
            </w:r>
            <w:r w:rsidRPr="008658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87D3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65818">
              <w:rPr>
                <w:rFonts w:ascii="Times New Roman" w:hAnsi="Times New Roman"/>
                <w:sz w:val="20"/>
                <w:szCs w:val="20"/>
              </w:rPr>
              <w:t>-1</w:t>
            </w:r>
            <w:r w:rsidRPr="00987D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Раннеспелый</w:t>
            </w:r>
          </w:p>
        </w:tc>
        <w:tc>
          <w:tcPr>
            <w:tcW w:w="162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ВНИИМК</w:t>
            </w:r>
          </w:p>
        </w:tc>
        <w:tc>
          <w:tcPr>
            <w:tcW w:w="198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987D30">
                <w:rPr>
                  <w:rFonts w:ascii="Times New Roman" w:hAnsi="Times New Roman"/>
                  <w:sz w:val="20"/>
                  <w:szCs w:val="20"/>
                </w:rPr>
                <w:t>20 кг</w:t>
              </w:r>
              <w:r w:rsidR="00865818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98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До 53</w:t>
            </w:r>
          </w:p>
        </w:tc>
        <w:tc>
          <w:tcPr>
            <w:tcW w:w="1260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45-50</w:t>
            </w:r>
          </w:p>
        </w:tc>
        <w:tc>
          <w:tcPr>
            <w:tcW w:w="885" w:type="dxa"/>
          </w:tcPr>
          <w:p w:rsidR="00304251" w:rsidRPr="00987D30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87D30">
              <w:rPr>
                <w:rFonts w:ascii="Times New Roman" w:hAnsi="Times New Roman"/>
                <w:sz w:val="20"/>
                <w:szCs w:val="20"/>
              </w:rPr>
              <w:t>0 р.</w:t>
            </w:r>
          </w:p>
        </w:tc>
      </w:tr>
      <w:tr w:rsidR="00304251" w:rsidRPr="00445C8C" w:rsidTr="005A3FF2">
        <w:tc>
          <w:tcPr>
            <w:tcW w:w="2448" w:type="dxa"/>
          </w:tcPr>
          <w:p w:rsidR="00304251" w:rsidRPr="00865818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Гибрид «Меркурий»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65818">
              <w:rPr>
                <w:rFonts w:ascii="Times New Roman" w:hAnsi="Times New Roman"/>
                <w:sz w:val="20"/>
                <w:szCs w:val="20"/>
              </w:rPr>
              <w:t>-1)</w:t>
            </w:r>
          </w:p>
        </w:tc>
        <w:tc>
          <w:tcPr>
            <w:tcW w:w="180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Раннеспелый</w:t>
            </w:r>
          </w:p>
        </w:tc>
        <w:tc>
          <w:tcPr>
            <w:tcW w:w="162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ВНИИМК</w:t>
            </w:r>
          </w:p>
        </w:tc>
        <w:tc>
          <w:tcPr>
            <w:tcW w:w="1980" w:type="dxa"/>
          </w:tcPr>
          <w:p w:rsidR="00304251" w:rsidRPr="00C8576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CC66C4">
                <w:rPr>
                  <w:rFonts w:ascii="Times New Roman" w:hAnsi="Times New Roman"/>
                  <w:sz w:val="20"/>
                  <w:szCs w:val="20"/>
                </w:rPr>
                <w:t>20 кг</w:t>
              </w:r>
              <w:r w:rsidR="00865818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48-53</w:t>
            </w:r>
          </w:p>
        </w:tc>
        <w:tc>
          <w:tcPr>
            <w:tcW w:w="126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48-50</w:t>
            </w:r>
          </w:p>
        </w:tc>
        <w:tc>
          <w:tcPr>
            <w:tcW w:w="885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C66C4">
              <w:rPr>
                <w:rFonts w:ascii="Times New Roman" w:hAnsi="Times New Roman"/>
                <w:sz w:val="20"/>
                <w:szCs w:val="20"/>
              </w:rPr>
              <w:t>0 р.</w:t>
            </w:r>
          </w:p>
        </w:tc>
      </w:tr>
      <w:tr w:rsidR="00304251" w:rsidRPr="00445C8C" w:rsidTr="005A3FF2">
        <w:tc>
          <w:tcPr>
            <w:tcW w:w="2448" w:type="dxa"/>
          </w:tcPr>
          <w:p w:rsidR="00304251" w:rsidRPr="00865818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Гибрид «Юпитер»</w:t>
            </w:r>
            <w:r w:rsidRPr="008658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65818">
              <w:rPr>
                <w:rFonts w:ascii="Times New Roman" w:hAnsi="Times New Roman"/>
                <w:sz w:val="20"/>
                <w:szCs w:val="20"/>
              </w:rPr>
              <w:t>-1)</w:t>
            </w:r>
          </w:p>
        </w:tc>
        <w:tc>
          <w:tcPr>
            <w:tcW w:w="180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Скороспелый</w:t>
            </w:r>
          </w:p>
        </w:tc>
        <w:tc>
          <w:tcPr>
            <w:tcW w:w="162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4">
              <w:rPr>
                <w:rFonts w:ascii="Times New Roman" w:hAnsi="Times New Roman"/>
                <w:sz w:val="20"/>
                <w:szCs w:val="20"/>
              </w:rPr>
              <w:t>ВНИИМК</w:t>
            </w:r>
          </w:p>
        </w:tc>
        <w:tc>
          <w:tcPr>
            <w:tcW w:w="1980" w:type="dxa"/>
          </w:tcPr>
          <w:p w:rsidR="00304251" w:rsidRPr="00C8576C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CC66C4">
                <w:rPr>
                  <w:rFonts w:ascii="Times New Roman" w:hAnsi="Times New Roman"/>
                  <w:sz w:val="20"/>
                  <w:szCs w:val="20"/>
                </w:rPr>
                <w:t>20 кг</w:t>
              </w:r>
              <w:r w:rsidR="00865818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885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48-52</w:t>
            </w:r>
          </w:p>
        </w:tc>
        <w:tc>
          <w:tcPr>
            <w:tcW w:w="1260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50-55</w:t>
            </w:r>
          </w:p>
        </w:tc>
        <w:tc>
          <w:tcPr>
            <w:tcW w:w="885" w:type="dxa"/>
          </w:tcPr>
          <w:p w:rsidR="00304251" w:rsidRPr="00CC66C4" w:rsidRDefault="00304251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C66C4">
              <w:rPr>
                <w:rFonts w:ascii="Times New Roman" w:hAnsi="Times New Roman"/>
                <w:sz w:val="20"/>
                <w:szCs w:val="20"/>
              </w:rPr>
              <w:t>0 р.</w:t>
            </w:r>
          </w:p>
        </w:tc>
      </w:tr>
      <w:tr w:rsidR="00204D54" w:rsidRPr="00445C8C" w:rsidTr="00152014">
        <w:tc>
          <w:tcPr>
            <w:tcW w:w="10878" w:type="dxa"/>
            <w:gridSpan w:val="7"/>
          </w:tcPr>
          <w:p w:rsidR="00204D54" w:rsidRDefault="0003335C" w:rsidP="002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Суданская трава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88">
              <w:rPr>
                <w:rFonts w:ascii="Times New Roman" w:hAnsi="Times New Roman"/>
                <w:sz w:val="20"/>
                <w:szCs w:val="20"/>
              </w:rPr>
              <w:t xml:space="preserve">«Юбилейная-20» </w:t>
            </w:r>
            <w:r>
              <w:rPr>
                <w:rFonts w:ascii="Times New Roman" w:hAnsi="Times New Roman"/>
                <w:sz w:val="20"/>
                <w:szCs w:val="20"/>
              </w:rPr>
              <w:t>элита</w:t>
            </w:r>
          </w:p>
        </w:tc>
        <w:tc>
          <w:tcPr>
            <w:tcW w:w="180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88">
              <w:rPr>
                <w:rFonts w:ascii="Times New Roman" w:hAnsi="Times New Roman"/>
                <w:sz w:val="20"/>
                <w:szCs w:val="20"/>
              </w:rPr>
              <w:t>Среднеранний</w:t>
            </w:r>
          </w:p>
        </w:tc>
        <w:tc>
          <w:tcPr>
            <w:tcW w:w="162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88">
              <w:rPr>
                <w:rFonts w:ascii="Times New Roman" w:hAnsi="Times New Roman"/>
                <w:sz w:val="20"/>
                <w:szCs w:val="20"/>
              </w:rPr>
              <w:t xml:space="preserve">ФГНУ </w:t>
            </w:r>
            <w:proofErr w:type="spellStart"/>
            <w:r w:rsidRPr="00A32688">
              <w:rPr>
                <w:rFonts w:ascii="Times New Roman" w:hAnsi="Times New Roman"/>
                <w:sz w:val="20"/>
                <w:szCs w:val="20"/>
              </w:rPr>
              <w:t>РосНИИСК</w:t>
            </w:r>
            <w:proofErr w:type="spellEnd"/>
            <w:r w:rsidRPr="00A3268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32688">
              <w:rPr>
                <w:rFonts w:ascii="Times New Roman" w:hAnsi="Times New Roman"/>
                <w:sz w:val="20"/>
                <w:szCs w:val="20"/>
              </w:rPr>
              <w:t>Россорго</w:t>
            </w:r>
            <w:proofErr w:type="spellEnd"/>
            <w:r w:rsidRPr="00A326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 Г"/>
              </w:smartTagPr>
              <w:r w:rsidRPr="00A32688">
                <w:rPr>
                  <w:rFonts w:ascii="Times New Roman" w:hAnsi="Times New Roman"/>
                  <w:sz w:val="20"/>
                  <w:szCs w:val="20"/>
                </w:rPr>
                <w:t>40 кг</w:t>
              </w:r>
              <w:r w:rsidR="00865818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885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32688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204D54" w:rsidRPr="00445C8C" w:rsidTr="00706464">
        <w:tc>
          <w:tcPr>
            <w:tcW w:w="10878" w:type="dxa"/>
            <w:gridSpan w:val="7"/>
          </w:tcPr>
          <w:p w:rsidR="00204D54" w:rsidRDefault="00204D54" w:rsidP="00204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Гречиха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Гречиха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элита</w:t>
            </w:r>
          </w:p>
        </w:tc>
        <w:tc>
          <w:tcPr>
            <w:tcW w:w="180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Среднеспелый</w:t>
            </w:r>
          </w:p>
        </w:tc>
        <w:tc>
          <w:tcPr>
            <w:tcW w:w="162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 зернобобовых и крупяных культур</w:t>
            </w:r>
          </w:p>
        </w:tc>
        <w:tc>
          <w:tcPr>
            <w:tcW w:w="1980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кг</w:t>
            </w:r>
            <w:r w:rsidR="008658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A32688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р.</w:t>
            </w:r>
          </w:p>
        </w:tc>
      </w:tr>
      <w:tr w:rsidR="00204D54" w:rsidRPr="00445C8C" w:rsidTr="00F0727F">
        <w:tc>
          <w:tcPr>
            <w:tcW w:w="10878" w:type="dxa"/>
            <w:gridSpan w:val="7"/>
          </w:tcPr>
          <w:p w:rsidR="00204D54" w:rsidRDefault="0003335C" w:rsidP="009C5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Сорта подсолнечника</w:t>
            </w:r>
            <w:r w:rsidR="00204D54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Поволжский 8</w:t>
            </w:r>
          </w:p>
        </w:tc>
        <w:tc>
          <w:tcPr>
            <w:tcW w:w="180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Ультраскороспелый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52</w:t>
            </w: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р.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Поволжский 60</w:t>
            </w:r>
          </w:p>
        </w:tc>
        <w:tc>
          <w:tcPr>
            <w:tcW w:w="180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Раннеспелый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До 54</w:t>
            </w: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р.</w:t>
            </w:r>
          </w:p>
        </w:tc>
      </w:tr>
      <w:tr w:rsidR="00204D54" w:rsidRPr="00445C8C" w:rsidTr="00BD3EF0">
        <w:tc>
          <w:tcPr>
            <w:tcW w:w="10878" w:type="dxa"/>
            <w:gridSpan w:val="7"/>
          </w:tcPr>
          <w:p w:rsidR="00204D54" w:rsidRPr="00304251" w:rsidRDefault="0003335C" w:rsidP="009C5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Гибриды кукурузы</w:t>
            </w:r>
            <w:r w:rsidR="00204D54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39616D" w:rsidRDefault="00204D54" w:rsidP="0030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251">
              <w:rPr>
                <w:rFonts w:ascii="Times New Roman" w:hAnsi="Times New Roman"/>
                <w:sz w:val="20"/>
                <w:szCs w:val="20"/>
              </w:rPr>
              <w:t xml:space="preserve">      Хопер 255 МВ </w:t>
            </w:r>
          </w:p>
        </w:tc>
        <w:tc>
          <w:tcPr>
            <w:tcW w:w="180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Среднеранний</w:t>
            </w:r>
          </w:p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ФАО 250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р.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304251" w:rsidRDefault="00204D54" w:rsidP="0030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251">
              <w:rPr>
                <w:rFonts w:ascii="Times New Roman" w:hAnsi="Times New Roman"/>
                <w:sz w:val="20"/>
                <w:szCs w:val="20"/>
              </w:rPr>
              <w:t>Хопер 160 СВ</w:t>
            </w:r>
          </w:p>
        </w:tc>
        <w:tc>
          <w:tcPr>
            <w:tcW w:w="180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Раннеспелый</w:t>
            </w:r>
          </w:p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ФАО 160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304251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р.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39616D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251">
              <w:rPr>
                <w:rFonts w:ascii="Times New Roman" w:hAnsi="Times New Roman"/>
                <w:sz w:val="20"/>
                <w:szCs w:val="20"/>
              </w:rPr>
              <w:t>Поволжский 188 МВ</w:t>
            </w:r>
          </w:p>
        </w:tc>
        <w:tc>
          <w:tcPr>
            <w:tcW w:w="180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Раннеспелый </w:t>
            </w:r>
          </w:p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ФАО 170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р.</w:t>
            </w:r>
          </w:p>
        </w:tc>
      </w:tr>
      <w:tr w:rsidR="00204D54" w:rsidRPr="00445C8C" w:rsidTr="005A3FF2">
        <w:tc>
          <w:tcPr>
            <w:tcW w:w="2448" w:type="dxa"/>
          </w:tcPr>
          <w:p w:rsidR="00204D54" w:rsidRPr="0039616D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251">
              <w:rPr>
                <w:rFonts w:ascii="Times New Roman" w:hAnsi="Times New Roman"/>
                <w:sz w:val="20"/>
                <w:szCs w:val="20"/>
              </w:rPr>
              <w:t>Поволжский 190 СВ</w:t>
            </w:r>
          </w:p>
        </w:tc>
        <w:tc>
          <w:tcPr>
            <w:tcW w:w="180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Раннеспелый</w:t>
            </w:r>
          </w:p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ФАО 160</w:t>
            </w:r>
          </w:p>
        </w:tc>
        <w:tc>
          <w:tcPr>
            <w:tcW w:w="1620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ВНИИОЗ</w:t>
            </w:r>
          </w:p>
        </w:tc>
        <w:tc>
          <w:tcPr>
            <w:tcW w:w="1980" w:type="dxa"/>
          </w:tcPr>
          <w:p w:rsidR="00204D54" w:rsidRPr="00CC66C4" w:rsidRDefault="00865818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D30">
              <w:rPr>
                <w:rFonts w:ascii="Times New Roman" w:hAnsi="Times New Roman"/>
                <w:sz w:val="20"/>
                <w:szCs w:val="20"/>
              </w:rPr>
              <w:t>20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4D5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04D54" w:rsidRPr="00CC66C4" w:rsidRDefault="00204D54" w:rsidP="005A3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р.</w:t>
            </w:r>
          </w:p>
        </w:tc>
      </w:tr>
    </w:tbl>
    <w:p w:rsidR="00304251" w:rsidRDefault="00304251" w:rsidP="0030425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Цены действуют до 01.01.2016г.</w:t>
      </w:r>
    </w:p>
    <w:p w:rsidR="00304251" w:rsidRDefault="00304251" w:rsidP="0030425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839F9" w:rsidRPr="006918FC" w:rsidRDefault="000839F9" w:rsidP="006918FC">
      <w:pPr>
        <w:pStyle w:val="a7"/>
        <w:spacing w:after="0"/>
        <w:rPr>
          <w:rFonts w:ascii="Times New Roman" w:hAnsi="Times New Roman"/>
          <w:b/>
          <w:i/>
          <w:szCs w:val="18"/>
        </w:rPr>
      </w:pPr>
    </w:p>
    <w:p w:rsidR="00C37DFD" w:rsidRDefault="00C37DFD" w:rsidP="006918FC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b/>
          <w:i/>
          <w:szCs w:val="18"/>
        </w:rPr>
      </w:pPr>
      <w:r w:rsidRPr="006918FC">
        <w:rPr>
          <w:rFonts w:ascii="Times New Roman" w:hAnsi="Times New Roman"/>
          <w:b/>
          <w:i/>
          <w:szCs w:val="18"/>
        </w:rPr>
        <w:t xml:space="preserve">Условия поставки – самовывоз </w:t>
      </w:r>
      <w:r w:rsidR="007A62DD">
        <w:rPr>
          <w:rFonts w:ascii="Times New Roman" w:hAnsi="Times New Roman"/>
          <w:b/>
          <w:i/>
          <w:szCs w:val="18"/>
        </w:rPr>
        <w:t xml:space="preserve">или доставка (за счет покупателя) </w:t>
      </w:r>
      <w:r w:rsidRPr="006918FC">
        <w:rPr>
          <w:rFonts w:ascii="Times New Roman" w:hAnsi="Times New Roman"/>
          <w:b/>
          <w:i/>
          <w:szCs w:val="18"/>
        </w:rPr>
        <w:t>из Урюпинского района, Волгоградской области, х. Ольшанка</w:t>
      </w:r>
    </w:p>
    <w:p w:rsidR="006918FC" w:rsidRPr="006918FC" w:rsidRDefault="006918FC" w:rsidP="006918FC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b/>
          <w:i/>
          <w:szCs w:val="18"/>
        </w:rPr>
      </w:pPr>
      <w:r w:rsidRPr="006918FC">
        <w:rPr>
          <w:rFonts w:ascii="Times New Roman" w:hAnsi="Times New Roman"/>
          <w:b/>
          <w:i/>
          <w:sz w:val="24"/>
        </w:rPr>
        <w:t>Вся продукция снабжена всеми свидетельствами и сертификатами.</w:t>
      </w:r>
    </w:p>
    <w:p w:rsidR="00C37DFD" w:rsidRPr="006918FC" w:rsidRDefault="00C37DFD" w:rsidP="006918FC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b/>
          <w:i/>
          <w:szCs w:val="18"/>
        </w:rPr>
      </w:pPr>
      <w:r w:rsidRPr="006918FC">
        <w:rPr>
          <w:rFonts w:ascii="Times New Roman" w:hAnsi="Times New Roman"/>
          <w:b/>
          <w:i/>
          <w:szCs w:val="18"/>
        </w:rPr>
        <w:t>Возможна оплата в рассрочку.</w:t>
      </w:r>
    </w:p>
    <w:p w:rsidR="00C37DFD" w:rsidRDefault="00C37DFD" w:rsidP="006918FC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b/>
          <w:i/>
          <w:szCs w:val="18"/>
        </w:rPr>
      </w:pPr>
      <w:r w:rsidRPr="006918FC">
        <w:rPr>
          <w:rFonts w:ascii="Times New Roman" w:hAnsi="Times New Roman"/>
          <w:b/>
          <w:i/>
          <w:szCs w:val="18"/>
        </w:rPr>
        <w:t>В зависимости от объема и порядка оплаты, действует система скидок.</w:t>
      </w:r>
    </w:p>
    <w:p w:rsidR="006918FC" w:rsidRDefault="006918FC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6918FC" w:rsidRDefault="006918FC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960F56" w:rsidRDefault="00960F56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960F56" w:rsidRDefault="00960F56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960F56" w:rsidRDefault="00960F56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960F56" w:rsidRDefault="00960F56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9C5A42" w:rsidRDefault="009C5A42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6918FC" w:rsidRDefault="006918FC" w:rsidP="009D7C49">
      <w:pPr>
        <w:spacing w:after="0"/>
        <w:rPr>
          <w:rFonts w:ascii="Times New Roman" w:hAnsi="Times New Roman"/>
          <w:b/>
          <w:i/>
          <w:szCs w:val="18"/>
        </w:rPr>
      </w:pP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i/>
          <w:sz w:val="24"/>
        </w:rPr>
      </w:pP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</w:rPr>
      </w:pP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i/>
          <w:sz w:val="24"/>
        </w:rPr>
      </w:pPr>
      <w:r w:rsidRPr="00C00DAF">
        <w:rPr>
          <w:rFonts w:ascii="Times New Roman" w:hAnsi="Times New Roman"/>
          <w:i/>
          <w:sz w:val="24"/>
        </w:rPr>
        <w:lastRenderedPageBreak/>
        <w:t>Полное описание</w:t>
      </w: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</w:rPr>
      </w:pP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</w:rPr>
      </w:pPr>
      <w:r w:rsidRPr="00C00DAF">
        <w:rPr>
          <w:rFonts w:ascii="Times New Roman" w:hAnsi="Times New Roman"/>
          <w:b/>
          <w:sz w:val="24"/>
        </w:rPr>
        <w:t>Сорт «Бузулук» (РС-1)</w:t>
      </w:r>
      <w:r w:rsidRPr="00C00DAF">
        <w:rPr>
          <w:rFonts w:ascii="Times New Roman" w:hAnsi="Times New Roman"/>
          <w:sz w:val="24"/>
        </w:rPr>
        <w:t xml:space="preserve"> – скороспелый сорт. Рекомендован для основных регионов возделывания подсолнечника в России. Период вегетации 80-85 дней. Способен обеспечивать урожайность семян 3,3 т/га. Масличность семян до 54%. Высота растения 170-</w:t>
      </w:r>
      <w:smartTag w:uri="urn:schemas-microsoft-com:office:smarttags" w:element="metricconverter">
        <w:smartTagPr>
          <w:attr w:name="ProductID" w:val="180 см"/>
        </w:smartTagPr>
        <w:r w:rsidRPr="00C00DAF">
          <w:rPr>
            <w:rFonts w:ascii="Times New Roman" w:hAnsi="Times New Roman"/>
            <w:sz w:val="24"/>
          </w:rPr>
          <w:t>180 см</w:t>
        </w:r>
      </w:smartTag>
      <w:r w:rsidRPr="00C00DAF">
        <w:rPr>
          <w:rFonts w:ascii="Times New Roman" w:hAnsi="Times New Roman"/>
          <w:sz w:val="24"/>
        </w:rPr>
        <w:t xml:space="preserve">. Устойчив к заразихе, ложной мучнистой росе, обладает высокой полевой устойчивостью к </w:t>
      </w:r>
      <w:proofErr w:type="spellStart"/>
      <w:r w:rsidRPr="00C00DAF">
        <w:rPr>
          <w:rFonts w:ascii="Times New Roman" w:hAnsi="Times New Roman"/>
          <w:sz w:val="24"/>
        </w:rPr>
        <w:t>фомопсису</w:t>
      </w:r>
      <w:proofErr w:type="spellEnd"/>
      <w:r w:rsidRPr="00C00DAF">
        <w:rPr>
          <w:rFonts w:ascii="Times New Roman" w:hAnsi="Times New Roman"/>
          <w:sz w:val="24"/>
        </w:rPr>
        <w:t xml:space="preserve"> и </w:t>
      </w:r>
      <w:proofErr w:type="spellStart"/>
      <w:r w:rsidRPr="00C00DAF">
        <w:rPr>
          <w:rFonts w:ascii="Times New Roman" w:hAnsi="Times New Roman"/>
          <w:sz w:val="24"/>
        </w:rPr>
        <w:t>гнилям</w:t>
      </w:r>
      <w:proofErr w:type="spellEnd"/>
      <w:r w:rsidRPr="00C00DAF">
        <w:rPr>
          <w:rFonts w:ascii="Times New Roman" w:hAnsi="Times New Roman"/>
          <w:sz w:val="24"/>
        </w:rPr>
        <w:t xml:space="preserve">. Рекомендуемая густота стояния к уборке до 45 тыс. </w:t>
      </w:r>
      <w:proofErr w:type="spellStart"/>
      <w:r w:rsidRPr="00C00DAF">
        <w:rPr>
          <w:rFonts w:ascii="Times New Roman" w:hAnsi="Times New Roman"/>
          <w:sz w:val="24"/>
        </w:rPr>
        <w:t>раст</w:t>
      </w:r>
      <w:proofErr w:type="spellEnd"/>
      <w:r w:rsidRPr="00C00DAF">
        <w:rPr>
          <w:rFonts w:ascii="Times New Roman" w:hAnsi="Times New Roman"/>
          <w:sz w:val="24"/>
        </w:rPr>
        <w:t>./га. Засухоустойчив, отличается высокой стабильностью при различных почвенно-климатических условиях. Сорт интенсивного направления требует хорошей агротехники и применения удобрений.</w:t>
      </w: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</w:rPr>
      </w:pPr>
      <w:r w:rsidRPr="00C00DAF">
        <w:rPr>
          <w:rFonts w:ascii="Times New Roman" w:hAnsi="Times New Roman"/>
          <w:b/>
          <w:sz w:val="24"/>
        </w:rPr>
        <w:t>Сорт «Лакомка» (РС-1)</w:t>
      </w:r>
      <w:r w:rsidRPr="00C00DAF">
        <w:rPr>
          <w:rFonts w:ascii="Times New Roman" w:hAnsi="Times New Roman"/>
          <w:sz w:val="24"/>
        </w:rPr>
        <w:t xml:space="preserve"> – высокопродуктивный крупноплодный среднеспелый сорт кондитерского назначения. Период вегетации 84-88 дней. Урожайность семян 3,1 – 3,5 т/га. Масличность семян до 50%. Высота растения 190-</w:t>
      </w:r>
      <w:smartTag w:uri="urn:schemas-microsoft-com:office:smarttags" w:element="metricconverter">
        <w:smartTagPr>
          <w:attr w:name="ProductID" w:val="200 см"/>
        </w:smartTagPr>
        <w:r w:rsidRPr="00C00DAF">
          <w:rPr>
            <w:rFonts w:ascii="Times New Roman" w:hAnsi="Times New Roman"/>
            <w:sz w:val="24"/>
          </w:rPr>
          <w:t>200 см</w:t>
        </w:r>
      </w:smartTag>
      <w:r w:rsidRPr="00C00DAF">
        <w:rPr>
          <w:rFonts w:ascii="Times New Roman" w:hAnsi="Times New Roman"/>
          <w:sz w:val="24"/>
        </w:rPr>
        <w:t xml:space="preserve">. Выровнен по цветению и созреванию. </w:t>
      </w:r>
      <w:proofErr w:type="spellStart"/>
      <w:r w:rsidRPr="00C00DAF">
        <w:rPr>
          <w:rFonts w:ascii="Times New Roman" w:hAnsi="Times New Roman"/>
          <w:sz w:val="24"/>
        </w:rPr>
        <w:t>Высокоустойчив</w:t>
      </w:r>
      <w:proofErr w:type="spellEnd"/>
      <w:r w:rsidRPr="00C00DAF">
        <w:rPr>
          <w:rFonts w:ascii="Times New Roman" w:hAnsi="Times New Roman"/>
          <w:sz w:val="24"/>
        </w:rPr>
        <w:t xml:space="preserve"> к ложной мучнистой росе, заразихе, </w:t>
      </w:r>
      <w:proofErr w:type="spellStart"/>
      <w:r w:rsidRPr="00C00DAF">
        <w:rPr>
          <w:rFonts w:ascii="Times New Roman" w:hAnsi="Times New Roman"/>
          <w:sz w:val="24"/>
        </w:rPr>
        <w:t>подсолнечниковой</w:t>
      </w:r>
      <w:proofErr w:type="spellEnd"/>
      <w:r w:rsidRPr="00C00DAF">
        <w:rPr>
          <w:rFonts w:ascii="Times New Roman" w:hAnsi="Times New Roman"/>
          <w:sz w:val="24"/>
        </w:rPr>
        <w:t xml:space="preserve"> моли. Хороший медонос. Максимально востребован производством. Масса 1000 семянок до 130г. Рекомендуемая густота стояния к уборке до 30 тыс. </w:t>
      </w:r>
      <w:proofErr w:type="spellStart"/>
      <w:r w:rsidRPr="00C00DAF">
        <w:rPr>
          <w:rFonts w:ascii="Times New Roman" w:hAnsi="Times New Roman"/>
          <w:sz w:val="24"/>
        </w:rPr>
        <w:t>раст</w:t>
      </w:r>
      <w:proofErr w:type="spellEnd"/>
      <w:r w:rsidRPr="00C00DAF">
        <w:rPr>
          <w:rFonts w:ascii="Times New Roman" w:hAnsi="Times New Roman"/>
          <w:sz w:val="24"/>
        </w:rPr>
        <w:t xml:space="preserve">./га. Позволяет получить высокий </w:t>
      </w:r>
      <w:proofErr w:type="spellStart"/>
      <w:r w:rsidRPr="00C00DAF">
        <w:rPr>
          <w:rFonts w:ascii="Times New Roman" w:hAnsi="Times New Roman"/>
          <w:sz w:val="24"/>
        </w:rPr>
        <w:t>экономисечкий</w:t>
      </w:r>
      <w:proofErr w:type="spellEnd"/>
      <w:r w:rsidRPr="00C00DAF">
        <w:rPr>
          <w:rFonts w:ascii="Times New Roman" w:hAnsi="Times New Roman"/>
          <w:sz w:val="24"/>
        </w:rPr>
        <w:t xml:space="preserve"> доход с минимальными затратами на его возделывание.</w:t>
      </w: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i/>
          <w:sz w:val="24"/>
          <w:u w:val="single"/>
        </w:rPr>
      </w:pPr>
      <w:r w:rsidRPr="00C00DAF">
        <w:rPr>
          <w:rFonts w:ascii="Times New Roman" w:hAnsi="Times New Roman"/>
          <w:b/>
          <w:sz w:val="24"/>
        </w:rPr>
        <w:t>Гибрид подсолнечника «Кубанский 930</w:t>
      </w:r>
      <w:r w:rsidRPr="00C00DAF">
        <w:rPr>
          <w:rFonts w:ascii="Times New Roman" w:hAnsi="Times New Roman"/>
          <w:sz w:val="24"/>
        </w:rPr>
        <w:t xml:space="preserve">» - раннеспелый, самый надежный и распространенный из трехлинейных гибридов, созревает одновременно с сортом ВНИИМК 8883. Всходы устойчивы к заморозкам до 5-6 С, а посевы – к засухе. Даже в экстремально – засушливых условиях этот гибрид, при соблюдении технологии показывает урожайность более 20 </w:t>
      </w:r>
      <w:proofErr w:type="spellStart"/>
      <w:r w:rsidRPr="00C00DAF">
        <w:rPr>
          <w:rFonts w:ascii="Times New Roman" w:hAnsi="Times New Roman"/>
          <w:sz w:val="24"/>
        </w:rPr>
        <w:t>ц</w:t>
      </w:r>
      <w:proofErr w:type="spellEnd"/>
      <w:r w:rsidRPr="00C00DAF">
        <w:rPr>
          <w:rFonts w:ascii="Times New Roman" w:hAnsi="Times New Roman"/>
          <w:sz w:val="24"/>
        </w:rPr>
        <w:t xml:space="preserve">/га, а в благоприятных – 26-30 </w:t>
      </w:r>
      <w:proofErr w:type="spellStart"/>
      <w:r w:rsidRPr="00C00DAF">
        <w:rPr>
          <w:rFonts w:ascii="Times New Roman" w:hAnsi="Times New Roman"/>
          <w:sz w:val="24"/>
        </w:rPr>
        <w:t>ц-га</w:t>
      </w:r>
      <w:proofErr w:type="spellEnd"/>
      <w:r w:rsidRPr="00C00DAF">
        <w:rPr>
          <w:rFonts w:ascii="Times New Roman" w:hAnsi="Times New Roman"/>
          <w:sz w:val="24"/>
        </w:rPr>
        <w:t xml:space="preserve">, при потенциале до 40-45 </w:t>
      </w:r>
      <w:proofErr w:type="spellStart"/>
      <w:r w:rsidRPr="00C00DAF">
        <w:rPr>
          <w:rFonts w:ascii="Times New Roman" w:hAnsi="Times New Roman"/>
          <w:sz w:val="24"/>
        </w:rPr>
        <w:t>ц</w:t>
      </w:r>
      <w:proofErr w:type="spellEnd"/>
      <w:r w:rsidRPr="00C00DAF">
        <w:rPr>
          <w:rFonts w:ascii="Times New Roman" w:hAnsi="Times New Roman"/>
          <w:sz w:val="24"/>
        </w:rPr>
        <w:t xml:space="preserve">/га. Гибрид уникально толерантен и устойчив сразу к трем </w:t>
      </w:r>
      <w:proofErr w:type="spellStart"/>
      <w:r w:rsidRPr="00C00DAF">
        <w:rPr>
          <w:rFonts w:ascii="Times New Roman" w:hAnsi="Times New Roman"/>
          <w:sz w:val="24"/>
        </w:rPr>
        <w:t>патогенам</w:t>
      </w:r>
      <w:proofErr w:type="spellEnd"/>
      <w:r w:rsidRPr="00C00DAF">
        <w:rPr>
          <w:rFonts w:ascii="Times New Roman" w:hAnsi="Times New Roman"/>
          <w:sz w:val="24"/>
        </w:rPr>
        <w:t xml:space="preserve"> – </w:t>
      </w:r>
      <w:proofErr w:type="spellStart"/>
      <w:r w:rsidRPr="00C00DAF">
        <w:rPr>
          <w:rFonts w:ascii="Times New Roman" w:hAnsi="Times New Roman"/>
          <w:sz w:val="24"/>
        </w:rPr>
        <w:t>фомопсису</w:t>
      </w:r>
      <w:proofErr w:type="spellEnd"/>
      <w:r w:rsidRPr="00C00DAF">
        <w:rPr>
          <w:rFonts w:ascii="Times New Roman" w:hAnsi="Times New Roman"/>
          <w:sz w:val="24"/>
        </w:rPr>
        <w:t xml:space="preserve">, </w:t>
      </w:r>
      <w:proofErr w:type="spellStart"/>
      <w:r w:rsidRPr="00C00DAF">
        <w:rPr>
          <w:rFonts w:ascii="Times New Roman" w:hAnsi="Times New Roman"/>
          <w:sz w:val="24"/>
        </w:rPr>
        <w:t>ложно-мучнистой</w:t>
      </w:r>
      <w:proofErr w:type="spellEnd"/>
      <w:r w:rsidRPr="00C00DAF">
        <w:rPr>
          <w:rFonts w:ascii="Times New Roman" w:hAnsi="Times New Roman"/>
          <w:sz w:val="24"/>
        </w:rPr>
        <w:t xml:space="preserve"> росе и засухе. Высота растений 170-</w:t>
      </w:r>
      <w:smartTag w:uri="urn:schemas-microsoft-com:office:smarttags" w:element="metricconverter">
        <w:smartTagPr>
          <w:attr w:name="ProductID" w:val="190 см"/>
        </w:smartTagPr>
        <w:r w:rsidRPr="00C00DAF">
          <w:rPr>
            <w:rFonts w:ascii="Times New Roman" w:hAnsi="Times New Roman"/>
            <w:sz w:val="24"/>
          </w:rPr>
          <w:t>190 см</w:t>
        </w:r>
      </w:smartTag>
      <w:r w:rsidRPr="00C00DAF">
        <w:rPr>
          <w:rFonts w:ascii="Times New Roman" w:hAnsi="Times New Roman"/>
          <w:sz w:val="24"/>
        </w:rPr>
        <w:t>.</w:t>
      </w:r>
      <w:r w:rsidRPr="00C00DAF">
        <w:rPr>
          <w:rFonts w:ascii="Times New Roman" w:hAnsi="Times New Roman"/>
          <w:i/>
          <w:sz w:val="24"/>
          <w:u w:val="single"/>
        </w:rPr>
        <w:t xml:space="preserve">       </w:t>
      </w: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  <w:u w:val="single"/>
        </w:rPr>
      </w:pPr>
      <w:r w:rsidRPr="00C00DAF">
        <w:rPr>
          <w:rFonts w:ascii="Times New Roman" w:hAnsi="Times New Roman"/>
          <w:b/>
          <w:sz w:val="24"/>
        </w:rPr>
        <w:t>Гибрид подсолнечника «Меркурий»</w:t>
      </w:r>
      <w:r w:rsidRPr="00C00DAF">
        <w:rPr>
          <w:rFonts w:ascii="Times New Roman" w:hAnsi="Times New Roman"/>
          <w:sz w:val="24"/>
        </w:rPr>
        <w:t xml:space="preserve"> - новый высокоурожайный раннеспелый трехлинейный гибрид. Внесен в 2008 году в Государственный реестр селекционных достижений, и рекомендован к использованию в </w:t>
      </w:r>
      <w:proofErr w:type="spellStart"/>
      <w:r w:rsidRPr="00C00DAF">
        <w:rPr>
          <w:rFonts w:ascii="Times New Roman" w:hAnsi="Times New Roman"/>
          <w:sz w:val="24"/>
        </w:rPr>
        <w:t>Северо-Кавказском</w:t>
      </w:r>
      <w:proofErr w:type="spellEnd"/>
      <w:r w:rsidRPr="00C00DAF">
        <w:rPr>
          <w:rFonts w:ascii="Times New Roman" w:hAnsi="Times New Roman"/>
          <w:sz w:val="24"/>
        </w:rPr>
        <w:t xml:space="preserve">, Центрально-Черноземном, </w:t>
      </w:r>
      <w:proofErr w:type="spellStart"/>
      <w:r w:rsidRPr="00C00DAF">
        <w:rPr>
          <w:rFonts w:ascii="Times New Roman" w:hAnsi="Times New Roman"/>
          <w:sz w:val="24"/>
        </w:rPr>
        <w:t>Средневолжском</w:t>
      </w:r>
      <w:proofErr w:type="spellEnd"/>
      <w:r w:rsidRPr="00C00DAF">
        <w:rPr>
          <w:rFonts w:ascii="Times New Roman" w:hAnsi="Times New Roman"/>
          <w:sz w:val="24"/>
        </w:rPr>
        <w:t xml:space="preserve"> и Нижневолжском регионах. Период от всходов до физиологической спелости 82-84 </w:t>
      </w:r>
      <w:proofErr w:type="spellStart"/>
      <w:r w:rsidRPr="00C00DAF">
        <w:rPr>
          <w:rFonts w:ascii="Times New Roman" w:hAnsi="Times New Roman"/>
          <w:sz w:val="24"/>
        </w:rPr>
        <w:t>дн</w:t>
      </w:r>
      <w:proofErr w:type="spellEnd"/>
      <w:r w:rsidRPr="00C00DAF">
        <w:rPr>
          <w:rFonts w:ascii="Times New Roman" w:hAnsi="Times New Roman"/>
          <w:sz w:val="24"/>
        </w:rPr>
        <w:t>., высота растений 165-</w:t>
      </w:r>
      <w:smartTag w:uri="urn:schemas-microsoft-com:office:smarttags" w:element="metricconverter">
        <w:smartTagPr>
          <w:attr w:name="ProductID" w:val="175 см"/>
        </w:smartTagPr>
        <w:r w:rsidRPr="00C00DAF">
          <w:rPr>
            <w:rFonts w:ascii="Times New Roman" w:hAnsi="Times New Roman"/>
            <w:sz w:val="24"/>
          </w:rPr>
          <w:t>175 см</w:t>
        </w:r>
      </w:smartTag>
      <w:r w:rsidRPr="00C00DAF">
        <w:rPr>
          <w:rFonts w:ascii="Times New Roman" w:hAnsi="Times New Roman"/>
          <w:sz w:val="24"/>
        </w:rPr>
        <w:t xml:space="preserve">. Способен обеспечивать урожайность до 42 </w:t>
      </w:r>
      <w:proofErr w:type="spellStart"/>
      <w:r w:rsidRPr="00C00DAF">
        <w:rPr>
          <w:rFonts w:ascii="Times New Roman" w:hAnsi="Times New Roman"/>
          <w:sz w:val="24"/>
        </w:rPr>
        <w:t>ц</w:t>
      </w:r>
      <w:proofErr w:type="spellEnd"/>
      <w:r w:rsidRPr="00C00DAF">
        <w:rPr>
          <w:rFonts w:ascii="Times New Roman" w:hAnsi="Times New Roman"/>
          <w:sz w:val="24"/>
        </w:rPr>
        <w:t xml:space="preserve">/га., масличность 50-53%. Устойчив к заразихе и ложной мучнистой росе, отличается высокой толерантностью к </w:t>
      </w:r>
      <w:proofErr w:type="spellStart"/>
      <w:r w:rsidRPr="00C00DAF">
        <w:rPr>
          <w:rFonts w:ascii="Times New Roman" w:hAnsi="Times New Roman"/>
          <w:sz w:val="24"/>
        </w:rPr>
        <w:t>фомопсису</w:t>
      </w:r>
      <w:proofErr w:type="spellEnd"/>
      <w:r w:rsidRPr="00C00DAF">
        <w:rPr>
          <w:rFonts w:ascii="Times New Roman" w:hAnsi="Times New Roman"/>
          <w:sz w:val="24"/>
        </w:rPr>
        <w:t xml:space="preserve">. Хорошо приспособлен к различным почвенно-климатическим условиям. Отзывчив на удобрения. Оптимальная густота стояния 45-50 тысяч растений на гектар к уборке. </w:t>
      </w:r>
      <w:r w:rsidRPr="00C00DAF">
        <w:rPr>
          <w:rFonts w:ascii="Times New Roman" w:hAnsi="Times New Roman"/>
          <w:sz w:val="24"/>
          <w:u w:val="single"/>
        </w:rPr>
        <w:t xml:space="preserve">   </w:t>
      </w:r>
    </w:p>
    <w:p w:rsidR="00C00DAF" w:rsidRPr="00C00DAF" w:rsidRDefault="00C00DAF" w:rsidP="00C00DAF">
      <w:pPr>
        <w:pStyle w:val="a6"/>
        <w:jc w:val="both"/>
        <w:rPr>
          <w:rFonts w:ascii="Times New Roman" w:hAnsi="Times New Roman"/>
          <w:sz w:val="24"/>
        </w:rPr>
      </w:pPr>
      <w:r w:rsidRPr="00C00DAF">
        <w:rPr>
          <w:rFonts w:ascii="Times New Roman" w:hAnsi="Times New Roman"/>
          <w:b/>
          <w:sz w:val="24"/>
        </w:rPr>
        <w:t>Гибрид подсолнечника «Юпитер»</w:t>
      </w:r>
      <w:r w:rsidRPr="00C00DAF">
        <w:rPr>
          <w:rFonts w:ascii="Times New Roman" w:hAnsi="Times New Roman"/>
          <w:sz w:val="24"/>
        </w:rPr>
        <w:t xml:space="preserve"> - новый скороспелый высокопродуктивный трехлинейный гибрид подсолнечника. Вегетационный период 77-80 дней. Способен формировать урожайность до 36 </w:t>
      </w:r>
      <w:proofErr w:type="spellStart"/>
      <w:r w:rsidRPr="00C00DAF">
        <w:rPr>
          <w:rFonts w:ascii="Times New Roman" w:hAnsi="Times New Roman"/>
          <w:sz w:val="24"/>
        </w:rPr>
        <w:t>ц</w:t>
      </w:r>
      <w:proofErr w:type="spellEnd"/>
      <w:r w:rsidRPr="00C00DAF">
        <w:rPr>
          <w:rFonts w:ascii="Times New Roman" w:hAnsi="Times New Roman"/>
          <w:sz w:val="24"/>
        </w:rPr>
        <w:t>/га. Масличность семян до 52%. Высота растения 165-</w:t>
      </w:r>
      <w:smartTag w:uri="urn:schemas-microsoft-com:office:smarttags" w:element="metricconverter">
        <w:smartTagPr>
          <w:attr w:name="ProductID" w:val="175 см"/>
        </w:smartTagPr>
        <w:r w:rsidRPr="00C00DAF">
          <w:rPr>
            <w:rFonts w:ascii="Times New Roman" w:hAnsi="Times New Roman"/>
            <w:sz w:val="24"/>
          </w:rPr>
          <w:t>175 см</w:t>
        </w:r>
      </w:smartTag>
      <w:r w:rsidRPr="00C00DAF">
        <w:rPr>
          <w:rFonts w:ascii="Times New Roman" w:hAnsi="Times New Roman"/>
          <w:sz w:val="24"/>
        </w:rPr>
        <w:t xml:space="preserve">. Отличается комплексной устойчивостью к </w:t>
      </w:r>
      <w:proofErr w:type="spellStart"/>
      <w:r w:rsidRPr="00C00DAF">
        <w:rPr>
          <w:rFonts w:ascii="Times New Roman" w:hAnsi="Times New Roman"/>
          <w:sz w:val="24"/>
        </w:rPr>
        <w:t>патогенам</w:t>
      </w:r>
      <w:proofErr w:type="spellEnd"/>
      <w:r w:rsidRPr="00C00DAF">
        <w:rPr>
          <w:rFonts w:ascii="Times New Roman" w:hAnsi="Times New Roman"/>
          <w:sz w:val="24"/>
        </w:rPr>
        <w:t xml:space="preserve">: ложной мучнистой росе, </w:t>
      </w:r>
      <w:proofErr w:type="spellStart"/>
      <w:r w:rsidRPr="00C00DAF">
        <w:rPr>
          <w:rFonts w:ascii="Times New Roman" w:hAnsi="Times New Roman"/>
          <w:sz w:val="24"/>
        </w:rPr>
        <w:t>фомопсису</w:t>
      </w:r>
      <w:proofErr w:type="spellEnd"/>
      <w:r w:rsidRPr="00C00DAF">
        <w:rPr>
          <w:rFonts w:ascii="Times New Roman" w:hAnsi="Times New Roman"/>
          <w:sz w:val="24"/>
        </w:rPr>
        <w:t xml:space="preserve"> и заразихе. Оптимальная густота стояния к уборке 50-55 тысяч растений на гектар. Отлично приспособлен к различным почвенно-климатическим условиям, Требует соблюдения высокого уровня агротехники, отзывчив на внесение минеральных удобрений. Адаптирован к стрессовым факторам, засухоустойчив. Максимальная урожайность гибрида в производстве – 39,4 </w:t>
      </w:r>
      <w:proofErr w:type="spellStart"/>
      <w:r w:rsidRPr="00C00DAF">
        <w:rPr>
          <w:rFonts w:ascii="Times New Roman" w:hAnsi="Times New Roman"/>
          <w:sz w:val="24"/>
        </w:rPr>
        <w:t>ц</w:t>
      </w:r>
      <w:proofErr w:type="spellEnd"/>
      <w:r w:rsidRPr="00C00DAF">
        <w:rPr>
          <w:rFonts w:ascii="Times New Roman" w:hAnsi="Times New Roman"/>
          <w:sz w:val="24"/>
        </w:rPr>
        <w:t>/га.</w:t>
      </w:r>
    </w:p>
    <w:p w:rsidR="00C00DAF" w:rsidRPr="00C00DAF" w:rsidRDefault="00C00DAF" w:rsidP="00C00DAF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9C5A42" w:rsidRDefault="009C5A42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C00DAF" w:rsidRDefault="00C00DAF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sz w:val="24"/>
        </w:rPr>
      </w:pPr>
      <w:r w:rsidRPr="002E10D3">
        <w:rPr>
          <w:rFonts w:ascii="Times New Roman" w:hAnsi="Times New Roman"/>
          <w:b/>
          <w:sz w:val="24"/>
        </w:rPr>
        <w:lastRenderedPageBreak/>
        <w:t>Ультраскороспелый сорт подсолнечника</w:t>
      </w: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sz w:val="24"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sz w:val="24"/>
        </w:rPr>
      </w:pPr>
      <w:r w:rsidRPr="002E10D3">
        <w:rPr>
          <w:rFonts w:ascii="Times New Roman" w:hAnsi="Times New Roman"/>
          <w:b/>
          <w:sz w:val="24"/>
        </w:rPr>
        <w:t>ПОВОЛЖСКИЙ – 8 (9811701)</w:t>
      </w:r>
    </w:p>
    <w:p w:rsidR="002E10D3" w:rsidRPr="002E10D3" w:rsidRDefault="002E10D3" w:rsidP="002E10D3">
      <w:pPr>
        <w:pStyle w:val="a6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         Включен в </w:t>
      </w:r>
      <w:proofErr w:type="spellStart"/>
      <w:r w:rsidRPr="002E10D3">
        <w:rPr>
          <w:rFonts w:ascii="Times New Roman" w:hAnsi="Times New Roman"/>
          <w:sz w:val="24"/>
        </w:rPr>
        <w:t>Госреестр</w:t>
      </w:r>
      <w:proofErr w:type="spellEnd"/>
      <w:r w:rsidRPr="002E10D3">
        <w:rPr>
          <w:rFonts w:ascii="Times New Roman" w:hAnsi="Times New Roman"/>
          <w:sz w:val="24"/>
        </w:rPr>
        <w:t xml:space="preserve"> по </w:t>
      </w:r>
      <w:proofErr w:type="spellStart"/>
      <w:r w:rsidRPr="002E10D3">
        <w:rPr>
          <w:rFonts w:ascii="Times New Roman" w:hAnsi="Times New Roman"/>
          <w:sz w:val="24"/>
        </w:rPr>
        <w:t>Средневолжскому</w:t>
      </w:r>
      <w:proofErr w:type="spellEnd"/>
      <w:r w:rsidRPr="002E10D3">
        <w:rPr>
          <w:rFonts w:ascii="Times New Roman" w:hAnsi="Times New Roman"/>
          <w:sz w:val="24"/>
        </w:rPr>
        <w:t xml:space="preserve"> (7) и Нижневолжскому (8) Регионам.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Лист средний,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сердцевидный,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зеленый,</w:t>
      </w:r>
      <w:r w:rsidR="009C5A42">
        <w:rPr>
          <w:rFonts w:ascii="Times New Roman" w:hAnsi="Times New Roman"/>
          <w:sz w:val="24"/>
        </w:rPr>
        <w:t xml:space="preserve"> </w:t>
      </w:r>
      <w:proofErr w:type="spellStart"/>
      <w:r w:rsidRPr="002E10D3">
        <w:rPr>
          <w:rFonts w:ascii="Times New Roman" w:hAnsi="Times New Roman"/>
          <w:sz w:val="24"/>
        </w:rPr>
        <w:t>антоциановая</w:t>
      </w:r>
      <w:proofErr w:type="spellEnd"/>
      <w:r w:rsidRPr="002E10D3">
        <w:rPr>
          <w:rFonts w:ascii="Times New Roman" w:hAnsi="Times New Roman"/>
          <w:sz w:val="24"/>
        </w:rPr>
        <w:t xml:space="preserve"> окраска и глянцевитость отсутствуют,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пузырчатость отсутствует или очень слабая.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Время цветения раннее.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Язычковый цветок овальный,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желтый.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Трубчатый цветок желтый, </w:t>
      </w:r>
      <w:proofErr w:type="spellStart"/>
      <w:r w:rsidRPr="002E10D3">
        <w:rPr>
          <w:rFonts w:ascii="Times New Roman" w:hAnsi="Times New Roman"/>
          <w:sz w:val="24"/>
        </w:rPr>
        <w:t>антоциановая</w:t>
      </w:r>
      <w:proofErr w:type="spellEnd"/>
      <w:r w:rsidRPr="002E10D3">
        <w:rPr>
          <w:rFonts w:ascii="Times New Roman" w:hAnsi="Times New Roman"/>
          <w:sz w:val="24"/>
        </w:rPr>
        <w:t xml:space="preserve"> окраска рыльца отсутствует или очень слабая.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Положение корзинки при созревании наполовину повернутое вниз,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форма семенной стороны плоская.</w:t>
      </w:r>
      <w:r w:rsidR="00893229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Ветвление растения отсутствует.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Урожайность по </w:t>
      </w:r>
      <w:proofErr w:type="spellStart"/>
      <w:r w:rsidRPr="002E10D3">
        <w:rPr>
          <w:rFonts w:ascii="Times New Roman" w:hAnsi="Times New Roman"/>
          <w:sz w:val="24"/>
        </w:rPr>
        <w:t>сортоучасткам</w:t>
      </w:r>
      <w:proofErr w:type="spellEnd"/>
      <w:r w:rsidRPr="002E10D3">
        <w:rPr>
          <w:rFonts w:ascii="Times New Roman" w:hAnsi="Times New Roman"/>
          <w:sz w:val="24"/>
        </w:rPr>
        <w:t xml:space="preserve"> от 11,4 – 18,0 </w:t>
      </w:r>
      <w:proofErr w:type="spellStart"/>
      <w:r w:rsidRPr="002E10D3">
        <w:rPr>
          <w:rFonts w:ascii="Times New Roman" w:hAnsi="Times New Roman"/>
          <w:sz w:val="24"/>
        </w:rPr>
        <w:t>ц</w:t>
      </w:r>
      <w:proofErr w:type="spellEnd"/>
      <w:r w:rsidRPr="002E10D3">
        <w:rPr>
          <w:rFonts w:ascii="Times New Roman" w:hAnsi="Times New Roman"/>
          <w:sz w:val="24"/>
        </w:rPr>
        <w:t xml:space="preserve">/га (Калмыкия), до 24,4 </w:t>
      </w:r>
      <w:proofErr w:type="spellStart"/>
      <w:r w:rsidRPr="002E10D3">
        <w:rPr>
          <w:rFonts w:ascii="Times New Roman" w:hAnsi="Times New Roman"/>
          <w:sz w:val="24"/>
        </w:rPr>
        <w:t>ц</w:t>
      </w:r>
      <w:proofErr w:type="spellEnd"/>
      <w:r w:rsidRPr="002E10D3">
        <w:rPr>
          <w:rFonts w:ascii="Times New Roman" w:hAnsi="Times New Roman"/>
          <w:sz w:val="24"/>
        </w:rPr>
        <w:t>/га (</w:t>
      </w:r>
      <w:proofErr w:type="spellStart"/>
      <w:r w:rsidRPr="002E10D3">
        <w:rPr>
          <w:rFonts w:ascii="Times New Roman" w:hAnsi="Times New Roman"/>
          <w:sz w:val="24"/>
        </w:rPr>
        <w:t>Балаковский</w:t>
      </w:r>
      <w:proofErr w:type="spellEnd"/>
      <w:r w:rsidRPr="002E10D3">
        <w:rPr>
          <w:rFonts w:ascii="Times New Roman" w:hAnsi="Times New Roman"/>
          <w:sz w:val="24"/>
        </w:rPr>
        <w:t xml:space="preserve"> ГСУ Саратовской области).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Основное преимущество сорта очень раннее созревание,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опережает на 9-14 дней стандарты.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Для </w:t>
      </w:r>
      <w:proofErr w:type="spellStart"/>
      <w:r w:rsidRPr="002E10D3">
        <w:rPr>
          <w:rFonts w:ascii="Times New Roman" w:hAnsi="Times New Roman"/>
          <w:sz w:val="24"/>
        </w:rPr>
        <w:t>ультрараннего</w:t>
      </w:r>
      <w:proofErr w:type="spellEnd"/>
      <w:r w:rsidRPr="002E10D3">
        <w:rPr>
          <w:rFonts w:ascii="Times New Roman" w:hAnsi="Times New Roman"/>
          <w:sz w:val="24"/>
        </w:rPr>
        <w:t xml:space="preserve"> сорта сравнительно крупная семянка (59-60г), максимальная достигала 77,3 –85,2 г.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Высокомасличный. Среднее содержание жира в семенах 48,7 – 52,6%.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Не требует десикации.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Не поражается подсолнечной огнёвкой,</w:t>
      </w:r>
      <w:r w:rsidR="009C5A42">
        <w:rPr>
          <w:rFonts w:ascii="Times New Roman" w:hAnsi="Times New Roman"/>
          <w:sz w:val="24"/>
        </w:rPr>
        <w:t xml:space="preserve"> </w:t>
      </w:r>
      <w:r w:rsidRPr="002E10D3">
        <w:rPr>
          <w:rFonts w:ascii="Times New Roman" w:hAnsi="Times New Roman"/>
          <w:sz w:val="24"/>
        </w:rPr>
        <w:t>толерантен к засухе,</w:t>
      </w:r>
      <w:r w:rsidR="009C5A42">
        <w:rPr>
          <w:rFonts w:ascii="Times New Roman" w:hAnsi="Times New Roman"/>
          <w:sz w:val="24"/>
        </w:rPr>
        <w:t xml:space="preserve"> </w:t>
      </w:r>
      <w:proofErr w:type="spellStart"/>
      <w:r w:rsidRPr="002E10D3">
        <w:rPr>
          <w:rFonts w:ascii="Times New Roman" w:hAnsi="Times New Roman"/>
          <w:sz w:val="24"/>
        </w:rPr>
        <w:t>фомопсису</w:t>
      </w:r>
      <w:proofErr w:type="spellEnd"/>
      <w:r w:rsidRPr="002E10D3">
        <w:rPr>
          <w:rFonts w:ascii="Times New Roman" w:hAnsi="Times New Roman"/>
          <w:sz w:val="24"/>
        </w:rPr>
        <w:t>.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Рекомендуемая густота стояния растений сорта к уборке 40-45 </w:t>
      </w:r>
      <w:proofErr w:type="spellStart"/>
      <w:r w:rsidRPr="002E10D3">
        <w:rPr>
          <w:rFonts w:ascii="Times New Roman" w:hAnsi="Times New Roman"/>
          <w:sz w:val="24"/>
        </w:rPr>
        <w:t>тыс.шт</w:t>
      </w:r>
      <w:proofErr w:type="spellEnd"/>
      <w:r w:rsidRPr="002E10D3">
        <w:rPr>
          <w:rFonts w:ascii="Times New Roman" w:hAnsi="Times New Roman"/>
          <w:sz w:val="24"/>
        </w:rPr>
        <w:t>/га</w:t>
      </w:r>
    </w:p>
    <w:p w:rsidR="002E10D3" w:rsidRP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</w:p>
    <w:p w:rsidR="002E10D3" w:rsidRDefault="002E10D3" w:rsidP="00893229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Раннее созревание и уборка позволяют Вам быть первыми на рынке сбыта и иметь качественную зябь.</w:t>
      </w: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Default="009C5A42" w:rsidP="002E10D3">
      <w:pPr>
        <w:pStyle w:val="a6"/>
        <w:rPr>
          <w:rFonts w:ascii="Times New Roman" w:hAnsi="Times New Roman"/>
          <w:sz w:val="24"/>
        </w:rPr>
      </w:pPr>
    </w:p>
    <w:p w:rsidR="009C5A42" w:rsidRPr="002E10D3" w:rsidRDefault="009C5A42" w:rsidP="002E10D3">
      <w:pPr>
        <w:pStyle w:val="a6"/>
        <w:rPr>
          <w:rFonts w:ascii="Times New Roman" w:hAnsi="Times New Roman"/>
          <w:sz w:val="24"/>
        </w:rPr>
      </w:pPr>
    </w:p>
    <w:p w:rsidR="002E10D3" w:rsidRPr="002E10D3" w:rsidRDefault="002E10D3" w:rsidP="002E10D3">
      <w:pPr>
        <w:pStyle w:val="a6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sz w:val="24"/>
        </w:rPr>
      </w:pPr>
      <w:r w:rsidRPr="002E10D3">
        <w:rPr>
          <w:rFonts w:ascii="Times New Roman" w:hAnsi="Times New Roman"/>
          <w:b/>
          <w:sz w:val="24"/>
        </w:rPr>
        <w:t>Подсолнечник</w:t>
      </w: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sz w:val="24"/>
        </w:rPr>
      </w:pPr>
      <w:r w:rsidRPr="002E10D3">
        <w:rPr>
          <w:rFonts w:ascii="Times New Roman" w:hAnsi="Times New Roman"/>
          <w:b/>
          <w:sz w:val="24"/>
        </w:rPr>
        <w:t>Поволжский  60   (9463607)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  <w:sz w:val="24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  <w:sz w:val="24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b/>
          <w:sz w:val="24"/>
        </w:rPr>
        <w:t>Поволжский 60</w:t>
      </w:r>
      <w:r w:rsidRPr="002E10D3">
        <w:rPr>
          <w:rFonts w:ascii="Times New Roman" w:hAnsi="Times New Roman"/>
          <w:sz w:val="24"/>
        </w:rPr>
        <w:t xml:space="preserve"> – выведен Всероссийским научно-исследовательским институтом орошаемого земледелия методом индивидуального отбора с оценкой по потомству и направленным </w:t>
      </w:r>
      <w:proofErr w:type="spellStart"/>
      <w:r w:rsidRPr="002E10D3">
        <w:rPr>
          <w:rFonts w:ascii="Times New Roman" w:hAnsi="Times New Roman"/>
          <w:sz w:val="24"/>
        </w:rPr>
        <w:t>переопылением</w:t>
      </w:r>
      <w:proofErr w:type="spellEnd"/>
      <w:r w:rsidRPr="002E10D3">
        <w:rPr>
          <w:rFonts w:ascii="Times New Roman" w:hAnsi="Times New Roman"/>
          <w:sz w:val="24"/>
        </w:rPr>
        <w:t xml:space="preserve"> при свободном цветении с лучшими семьями. Включен в Государственный реестр в 2008 году по Нижневолжскому (8) и </w:t>
      </w:r>
      <w:proofErr w:type="spellStart"/>
      <w:r w:rsidRPr="002E10D3">
        <w:rPr>
          <w:rFonts w:ascii="Times New Roman" w:hAnsi="Times New Roman"/>
          <w:sz w:val="24"/>
        </w:rPr>
        <w:t>Средневолжскому</w:t>
      </w:r>
      <w:proofErr w:type="spellEnd"/>
      <w:r w:rsidRPr="002E10D3">
        <w:rPr>
          <w:rFonts w:ascii="Times New Roman" w:hAnsi="Times New Roman"/>
          <w:sz w:val="24"/>
        </w:rPr>
        <w:t xml:space="preserve"> (7) регионам.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b/>
          <w:sz w:val="24"/>
        </w:rPr>
        <w:t>Сорт раннеспелый</w:t>
      </w:r>
      <w:r w:rsidRPr="002E10D3">
        <w:rPr>
          <w:rFonts w:ascii="Times New Roman" w:hAnsi="Times New Roman"/>
          <w:sz w:val="24"/>
        </w:rPr>
        <w:t>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b/>
          <w:sz w:val="24"/>
        </w:rPr>
        <w:t>Стебель прямостоячий</w:t>
      </w:r>
      <w:r w:rsidRPr="002E10D3">
        <w:rPr>
          <w:rFonts w:ascii="Times New Roman" w:hAnsi="Times New Roman"/>
          <w:sz w:val="24"/>
        </w:rPr>
        <w:t>, не ветвящийся, высотою 150-158 см.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b/>
          <w:sz w:val="24"/>
        </w:rPr>
        <w:t>Лист</w:t>
      </w:r>
      <w:r w:rsidRPr="002E10D3">
        <w:rPr>
          <w:rFonts w:ascii="Times New Roman" w:hAnsi="Times New Roman"/>
          <w:sz w:val="24"/>
        </w:rPr>
        <w:t xml:space="preserve"> средний сердцевидный, зеленый, </w:t>
      </w:r>
      <w:proofErr w:type="spellStart"/>
      <w:r w:rsidRPr="002E10D3">
        <w:rPr>
          <w:rFonts w:ascii="Times New Roman" w:hAnsi="Times New Roman"/>
          <w:sz w:val="24"/>
        </w:rPr>
        <w:t>антоциановая</w:t>
      </w:r>
      <w:proofErr w:type="spellEnd"/>
      <w:r w:rsidRPr="002E10D3">
        <w:rPr>
          <w:rFonts w:ascii="Times New Roman" w:hAnsi="Times New Roman"/>
          <w:sz w:val="24"/>
        </w:rPr>
        <w:t xml:space="preserve"> окраска и глянцевитость отсутствуют.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proofErr w:type="spellStart"/>
      <w:r w:rsidRPr="002E10D3">
        <w:rPr>
          <w:rFonts w:ascii="Times New Roman" w:hAnsi="Times New Roman"/>
          <w:b/>
          <w:sz w:val="24"/>
        </w:rPr>
        <w:t>Пильчатость</w:t>
      </w:r>
      <w:proofErr w:type="spellEnd"/>
      <w:r w:rsidRPr="002E10D3">
        <w:rPr>
          <w:rFonts w:ascii="Times New Roman" w:hAnsi="Times New Roman"/>
          <w:sz w:val="24"/>
        </w:rPr>
        <w:t xml:space="preserve"> края листа средняя, неправильная. </w:t>
      </w:r>
      <w:proofErr w:type="spellStart"/>
      <w:r w:rsidRPr="002E10D3">
        <w:rPr>
          <w:rFonts w:ascii="Times New Roman" w:hAnsi="Times New Roman"/>
          <w:sz w:val="24"/>
        </w:rPr>
        <w:t>Опушение</w:t>
      </w:r>
      <w:proofErr w:type="spellEnd"/>
      <w:r w:rsidRPr="002E10D3">
        <w:rPr>
          <w:rFonts w:ascii="Times New Roman" w:hAnsi="Times New Roman"/>
          <w:sz w:val="24"/>
        </w:rPr>
        <w:t xml:space="preserve"> в верхней части стебля от слабого до среднего. Время цветения раннее. Положение корзинки при созревании наполовину повернутое вниз.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b/>
          <w:sz w:val="24"/>
        </w:rPr>
        <w:t>Корзинка</w:t>
      </w:r>
      <w:r w:rsidRPr="002E10D3">
        <w:rPr>
          <w:rFonts w:ascii="Times New Roman" w:hAnsi="Times New Roman"/>
          <w:sz w:val="24"/>
        </w:rPr>
        <w:t xml:space="preserve"> выпуклая, диаметром 18-20 см. Семянка от средней до большой, форма овально-удлиненная, средней толщины. Основная окраска черная, имеются краевые серые полоски. Масса 1000 семян в среднем по </w:t>
      </w:r>
      <w:proofErr w:type="spellStart"/>
      <w:r w:rsidRPr="002E10D3">
        <w:rPr>
          <w:rFonts w:ascii="Times New Roman" w:hAnsi="Times New Roman"/>
          <w:sz w:val="24"/>
        </w:rPr>
        <w:t>сортоучасткам</w:t>
      </w:r>
      <w:proofErr w:type="spellEnd"/>
      <w:r w:rsidRPr="002E10D3">
        <w:rPr>
          <w:rFonts w:ascii="Times New Roman" w:hAnsi="Times New Roman"/>
          <w:sz w:val="24"/>
        </w:rPr>
        <w:t xml:space="preserve"> – 63 г., с одной корзинки – 50,3 г. Высокомасличный.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Наиболее высокая урожайность получена в 2007 году в Мордовии – на Мордовской ГСС -28,2 </w:t>
      </w:r>
      <w:proofErr w:type="spellStart"/>
      <w:r w:rsidRPr="002E10D3">
        <w:rPr>
          <w:rFonts w:ascii="Times New Roman" w:hAnsi="Times New Roman"/>
          <w:sz w:val="24"/>
        </w:rPr>
        <w:t>ц</w:t>
      </w:r>
      <w:proofErr w:type="spellEnd"/>
      <w:r w:rsidRPr="002E10D3">
        <w:rPr>
          <w:rFonts w:ascii="Times New Roman" w:hAnsi="Times New Roman"/>
          <w:sz w:val="24"/>
        </w:rPr>
        <w:t xml:space="preserve">/га и Калининском ГСУ Саратовской области – 29,4 </w:t>
      </w:r>
      <w:proofErr w:type="spellStart"/>
      <w:r w:rsidRPr="002E10D3">
        <w:rPr>
          <w:rFonts w:ascii="Times New Roman" w:hAnsi="Times New Roman"/>
          <w:sz w:val="24"/>
        </w:rPr>
        <w:t>ц</w:t>
      </w:r>
      <w:proofErr w:type="spellEnd"/>
      <w:r w:rsidRPr="002E10D3">
        <w:rPr>
          <w:rFonts w:ascii="Times New Roman" w:hAnsi="Times New Roman"/>
          <w:sz w:val="24"/>
        </w:rPr>
        <w:t xml:space="preserve">/га. Вегетационный период 102-107 дней, менее чем у стандартов </w:t>
      </w:r>
      <w:proofErr w:type="spellStart"/>
      <w:r w:rsidRPr="002E10D3">
        <w:rPr>
          <w:rFonts w:ascii="Times New Roman" w:hAnsi="Times New Roman"/>
          <w:sz w:val="24"/>
        </w:rPr>
        <w:t>Вейделевский</w:t>
      </w:r>
      <w:proofErr w:type="spellEnd"/>
      <w:r w:rsidRPr="002E10D3">
        <w:rPr>
          <w:rFonts w:ascii="Times New Roman" w:hAnsi="Times New Roman"/>
          <w:sz w:val="24"/>
        </w:rPr>
        <w:t xml:space="preserve"> и Родник на 6-8 дней.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 xml:space="preserve">За годы испытаний в полевых условиях в Нижневолжском регионе отмечено слабое поражение заразихой, среднее ржавчиной. В </w:t>
      </w:r>
      <w:proofErr w:type="spellStart"/>
      <w:r w:rsidRPr="002E10D3">
        <w:rPr>
          <w:rFonts w:ascii="Times New Roman" w:hAnsi="Times New Roman"/>
          <w:sz w:val="24"/>
        </w:rPr>
        <w:t>Средневолжском</w:t>
      </w:r>
      <w:proofErr w:type="spellEnd"/>
      <w:r w:rsidRPr="002E10D3">
        <w:rPr>
          <w:rFonts w:ascii="Times New Roman" w:hAnsi="Times New Roman"/>
          <w:sz w:val="24"/>
        </w:rPr>
        <w:t xml:space="preserve"> регионе на уровне стандартов.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sz w:val="24"/>
        </w:rPr>
      </w:pPr>
      <w:r w:rsidRPr="002E10D3">
        <w:rPr>
          <w:rFonts w:ascii="Times New Roman" w:hAnsi="Times New Roman"/>
          <w:sz w:val="24"/>
        </w:rPr>
        <w:t>В условиях северо-запада Волгоградской области при раннем сроке посева, созревает 20-25 августа, уборочная влажность зерна составляет 4-5%.</w:t>
      </w:r>
    </w:p>
    <w:p w:rsidR="006918FC" w:rsidRDefault="006918FC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</w:rPr>
      </w:pPr>
      <w:r w:rsidRPr="002E10D3">
        <w:rPr>
          <w:rFonts w:ascii="Times New Roman" w:hAnsi="Times New Roman"/>
          <w:b/>
        </w:rPr>
        <w:t>Поволжский  188 МВ             ФАО 170    кукуруза на зерно и ранний силос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Тип гибрида                                                                       трехлинейный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Развитие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  цветение початков                                         раннее 50-52 дня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  срок созревания                                             ранний до 100 дней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  влагоотдача зерна                                          </w:t>
      </w:r>
      <w:proofErr w:type="spellStart"/>
      <w:r w:rsidRPr="002E10D3">
        <w:rPr>
          <w:rFonts w:ascii="Times New Roman" w:hAnsi="Times New Roman"/>
        </w:rPr>
        <w:t>среднебыстрая</w:t>
      </w:r>
      <w:proofErr w:type="spellEnd"/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Δ   Высота стебля                                                                    средняя (190-200см)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на орошении – высокая 250-</w:t>
      </w:r>
      <w:smartTag w:uri="urn:schemas-microsoft-com:office:smarttags" w:element="metricconverter">
        <w:smartTagPr>
          <w:attr w:name="ProductID" w:val="280 см"/>
        </w:smartTagPr>
        <w:r w:rsidRPr="002E10D3">
          <w:rPr>
            <w:rFonts w:ascii="Times New Roman" w:hAnsi="Times New Roman"/>
          </w:rPr>
          <w:t>280 см</w:t>
        </w:r>
      </w:smartTag>
      <w:r w:rsidRPr="002E10D3">
        <w:rPr>
          <w:rFonts w:ascii="Times New Roman" w:hAnsi="Times New Roman"/>
        </w:rPr>
        <w:t xml:space="preserve">                 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Δ   Устойчивость к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полеганию                                                       средняя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болезням                                                          высокая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____________________________________________________________________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  П о ч а т о к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форма                                                               </w:t>
      </w:r>
      <w:proofErr w:type="spellStart"/>
      <w:r w:rsidRPr="002E10D3">
        <w:rPr>
          <w:rFonts w:ascii="Times New Roman" w:hAnsi="Times New Roman"/>
        </w:rPr>
        <w:t>слабоконусовидная</w:t>
      </w:r>
      <w:proofErr w:type="spellEnd"/>
      <w:r w:rsidRPr="002E10D3">
        <w:rPr>
          <w:rFonts w:ascii="Times New Roman" w:hAnsi="Times New Roman"/>
        </w:rPr>
        <w:t xml:space="preserve">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           и конусовидная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длина                                                                средняя 24-</w:t>
      </w:r>
      <w:smartTag w:uri="urn:schemas-microsoft-com:office:smarttags" w:element="metricconverter">
        <w:smartTagPr>
          <w:attr w:name="ProductID" w:val="26 см"/>
        </w:smartTagPr>
        <w:r w:rsidRPr="002E10D3">
          <w:rPr>
            <w:rFonts w:ascii="Times New Roman" w:hAnsi="Times New Roman"/>
          </w:rPr>
          <w:t>26 см</w:t>
        </w:r>
      </w:smartTag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толщина стержня                                          средний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цвет стержня                                                  белый и красный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число рядов зерен                                          14-16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зерен в ряду                                                    26-32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___________________________________________________________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  З е </w:t>
      </w:r>
      <w:proofErr w:type="spellStart"/>
      <w:r w:rsidRPr="002E10D3">
        <w:rPr>
          <w:rFonts w:ascii="Times New Roman" w:hAnsi="Times New Roman"/>
        </w:rPr>
        <w:t>р</w:t>
      </w:r>
      <w:proofErr w:type="spellEnd"/>
      <w:r w:rsidRPr="002E10D3">
        <w:rPr>
          <w:rFonts w:ascii="Times New Roman" w:hAnsi="Times New Roman"/>
        </w:rPr>
        <w:t xml:space="preserve"> </w:t>
      </w:r>
      <w:proofErr w:type="spellStart"/>
      <w:r w:rsidRPr="002E10D3">
        <w:rPr>
          <w:rFonts w:ascii="Times New Roman" w:hAnsi="Times New Roman"/>
        </w:rPr>
        <w:t>н</w:t>
      </w:r>
      <w:proofErr w:type="spellEnd"/>
      <w:r w:rsidRPr="002E10D3">
        <w:rPr>
          <w:rFonts w:ascii="Times New Roman" w:hAnsi="Times New Roman"/>
        </w:rPr>
        <w:t xml:space="preserve"> о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 тип                                   </w:t>
      </w:r>
      <w:proofErr w:type="spellStart"/>
      <w:r w:rsidRPr="002E10D3">
        <w:rPr>
          <w:rFonts w:ascii="Times New Roman" w:hAnsi="Times New Roman"/>
        </w:rPr>
        <w:t>кремнисто-зубовидный,ближе</w:t>
      </w:r>
      <w:proofErr w:type="spellEnd"/>
      <w:r w:rsidRPr="002E10D3">
        <w:rPr>
          <w:rFonts w:ascii="Times New Roman" w:hAnsi="Times New Roman"/>
        </w:rPr>
        <w:t xml:space="preserve"> к зубовидному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 цвет                                  желтый, с темными бочками (антоцианом)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масса 1000 зерен                                                  260 -270 гр.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выход зерна                                                             80-82%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уборочная влажность                   </w:t>
      </w:r>
      <w:proofErr w:type="spellStart"/>
      <w:r w:rsidRPr="002E10D3">
        <w:rPr>
          <w:rFonts w:ascii="Times New Roman" w:hAnsi="Times New Roman"/>
        </w:rPr>
        <w:t>низкая-средняя</w:t>
      </w:r>
      <w:proofErr w:type="spellEnd"/>
      <w:r w:rsidRPr="002E10D3">
        <w:rPr>
          <w:rFonts w:ascii="Times New Roman" w:hAnsi="Times New Roman"/>
        </w:rPr>
        <w:t xml:space="preserve"> в зависимости от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условий выращивания и сроков сева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*   индекс продуктивности                              высокий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Δ     Урожайность                                                            6-7 т зерна с </w:t>
      </w:r>
      <w:smartTag w:uri="urn:schemas-microsoft-com:office:smarttags" w:element="metricconverter">
        <w:smartTagPr>
          <w:attr w:name="ProductID" w:val="1 га"/>
        </w:smartTagPr>
        <w:r w:rsidRPr="002E10D3">
          <w:rPr>
            <w:rFonts w:ascii="Times New Roman" w:hAnsi="Times New Roman"/>
          </w:rPr>
          <w:t>1 га</w:t>
        </w:r>
      </w:smartTag>
      <w:r w:rsidRPr="002E10D3">
        <w:rPr>
          <w:rFonts w:ascii="Times New Roman" w:hAnsi="Times New Roman"/>
        </w:rPr>
        <w:t xml:space="preserve"> без орошения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       9-11 т на орошении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lastRenderedPageBreak/>
        <w:t xml:space="preserve">                                                                    зеленой массы без орошения  50-60 т/га,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орошении до 90 т/га с высокой долей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початков восковой спелости                    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Хозяйственная ценность гибрида                              холодостойкость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высокая засухоустойчивость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отзывчивость на орошение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Δ     Срок посева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ранний                                                           при прогреве почвы на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                 глубине заделки семян 10-12°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оптимальный                                               время цветения терна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 Норма высева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без орошения                                               60-70 тыс.растений на </w:t>
      </w:r>
      <w:smartTag w:uri="urn:schemas-microsoft-com:office:smarttags" w:element="metricconverter">
        <w:smartTagPr>
          <w:attr w:name="ProductID" w:val="1 га"/>
        </w:smartTagPr>
        <w:r w:rsidRPr="002E10D3">
          <w:rPr>
            <w:rFonts w:ascii="Times New Roman" w:hAnsi="Times New Roman"/>
          </w:rPr>
          <w:t>1 га</w:t>
        </w:r>
      </w:smartTag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на орошении                                                 80-90 тыс.растений на </w:t>
      </w:r>
      <w:smartTag w:uri="urn:schemas-microsoft-com:office:smarttags" w:element="metricconverter">
        <w:smartTagPr>
          <w:attr w:name="ProductID" w:val="1 га"/>
        </w:smartTagPr>
        <w:r w:rsidRPr="002E10D3">
          <w:rPr>
            <w:rFonts w:ascii="Times New Roman" w:hAnsi="Times New Roman"/>
          </w:rPr>
          <w:t>1 га</w:t>
        </w:r>
      </w:smartTag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 Уборка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в початках                                                    при влажности 26-28%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в зерне                                                                                    20-22%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Δ    Агротехнические требования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почвы                                            легкие и средние с реакцией РН 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                близкой  к нейтральной           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 гербицид                                      почвенный (</w:t>
      </w:r>
      <w:proofErr w:type="spellStart"/>
      <w:r w:rsidRPr="002E10D3">
        <w:rPr>
          <w:rFonts w:ascii="Times New Roman" w:hAnsi="Times New Roman"/>
        </w:rPr>
        <w:t>Харнес,Трофи</w:t>
      </w:r>
      <w:proofErr w:type="spellEnd"/>
      <w:r w:rsidRPr="002E10D3">
        <w:rPr>
          <w:rFonts w:ascii="Times New Roman" w:hAnsi="Times New Roman"/>
        </w:rPr>
        <w:t>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*     удобрения                    </w:t>
      </w:r>
      <w:r w:rsidRPr="002E10D3">
        <w:rPr>
          <w:rFonts w:ascii="Times New Roman" w:hAnsi="Times New Roman"/>
          <w:lang w:val="en-US"/>
        </w:rPr>
        <w:t>N</w:t>
      </w:r>
      <w:r w:rsidRPr="002E10D3">
        <w:rPr>
          <w:rFonts w:ascii="Times New Roman" w:hAnsi="Times New Roman"/>
        </w:rPr>
        <w:t xml:space="preserve">60 </w:t>
      </w:r>
      <w:r w:rsidRPr="002E10D3">
        <w:rPr>
          <w:rFonts w:ascii="Times New Roman" w:hAnsi="Times New Roman"/>
          <w:lang w:val="en-US"/>
        </w:rPr>
        <w:t>P</w:t>
      </w:r>
      <w:r w:rsidRPr="002E10D3">
        <w:rPr>
          <w:rFonts w:ascii="Times New Roman" w:hAnsi="Times New Roman"/>
        </w:rPr>
        <w:t xml:space="preserve">60 </w:t>
      </w:r>
      <w:r w:rsidRPr="002E10D3">
        <w:rPr>
          <w:rFonts w:ascii="Times New Roman" w:hAnsi="Times New Roman"/>
          <w:lang w:val="en-US"/>
        </w:rPr>
        <w:t>K</w:t>
      </w:r>
      <w:r w:rsidRPr="002E10D3">
        <w:rPr>
          <w:rFonts w:ascii="Times New Roman" w:hAnsi="Times New Roman"/>
        </w:rPr>
        <w:t xml:space="preserve">60     под основную обработку осенью 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                                                        </w:t>
      </w:r>
      <w:r w:rsidRPr="002E10D3">
        <w:rPr>
          <w:rFonts w:ascii="Times New Roman" w:hAnsi="Times New Roman"/>
          <w:lang w:val="en-US"/>
        </w:rPr>
        <w:t>N</w:t>
      </w:r>
      <w:r w:rsidRPr="002E10D3">
        <w:rPr>
          <w:rFonts w:ascii="Times New Roman" w:hAnsi="Times New Roman"/>
        </w:rPr>
        <w:t>30</w:t>
      </w:r>
      <w:r w:rsidRPr="002E10D3">
        <w:rPr>
          <w:rFonts w:ascii="Times New Roman" w:hAnsi="Times New Roman"/>
          <w:lang w:val="en-US"/>
        </w:rPr>
        <w:t>P</w:t>
      </w:r>
      <w:r w:rsidRPr="002E10D3">
        <w:rPr>
          <w:rFonts w:ascii="Times New Roman" w:hAnsi="Times New Roman"/>
        </w:rPr>
        <w:t xml:space="preserve">30 </w:t>
      </w:r>
      <w:r w:rsidRPr="002E10D3">
        <w:rPr>
          <w:rFonts w:ascii="Times New Roman" w:hAnsi="Times New Roman"/>
          <w:lang w:val="en-US"/>
        </w:rPr>
        <w:t>K</w:t>
      </w:r>
      <w:r w:rsidRPr="002E10D3">
        <w:rPr>
          <w:rFonts w:ascii="Times New Roman" w:hAnsi="Times New Roman"/>
        </w:rPr>
        <w:t>30       при посеве в неорошаемых   условиях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         Внесен в Государственный реестр с 2008 года </w:t>
      </w:r>
    </w:p>
    <w:p w:rsidR="002E10D3" w:rsidRPr="002E10D3" w:rsidRDefault="002E10D3" w:rsidP="002E10D3">
      <w:pPr>
        <w:pStyle w:val="a6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Default="002E10D3" w:rsidP="002E10D3">
      <w:pPr>
        <w:pStyle w:val="a6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</w:rPr>
      </w:pPr>
      <w:r w:rsidRPr="002E10D3">
        <w:rPr>
          <w:rFonts w:ascii="Times New Roman" w:hAnsi="Times New Roman"/>
          <w:b/>
        </w:rPr>
        <w:t>Гибрид кукурузы -  Хопёр 160 ВС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  <w:i/>
        </w:rPr>
      </w:pPr>
      <w:r w:rsidRPr="002E10D3">
        <w:rPr>
          <w:rFonts w:ascii="Times New Roman" w:hAnsi="Times New Roman"/>
          <w:b/>
          <w:i/>
        </w:rPr>
        <w:t>создан ГНУ ВНИИ Орошаемого Земледелия в филиале   «Поволжская СОС» совместно с Всероссийским НИИ кукурузы.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  <w:i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 xml:space="preserve">Раннеспелый  </w:t>
      </w:r>
      <w:r w:rsidRPr="002E10D3">
        <w:rPr>
          <w:rFonts w:ascii="Times New Roman" w:hAnsi="Times New Roman"/>
        </w:rPr>
        <w:t>ФАО 160 (от всходов до цветения початков 49-50 дней)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</w:rPr>
      </w:pPr>
      <w:r w:rsidRPr="002E10D3">
        <w:rPr>
          <w:rFonts w:ascii="Times New Roman" w:hAnsi="Times New Roman"/>
          <w:b/>
        </w:rPr>
        <w:t>Простой, межлинейный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>Семеноводство</w:t>
      </w:r>
      <w:r w:rsidRPr="002E10D3">
        <w:rPr>
          <w:rFonts w:ascii="Times New Roman" w:hAnsi="Times New Roman"/>
        </w:rPr>
        <w:t xml:space="preserve"> ведется на стерильной основе по «С» типу, по схеме полного восстановления, с одновременным посевом материнской и отцовской формы.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>Растение</w:t>
      </w:r>
      <w:r w:rsidRPr="002E10D3">
        <w:rPr>
          <w:rFonts w:ascii="Times New Roman" w:hAnsi="Times New Roman"/>
        </w:rPr>
        <w:t xml:space="preserve"> среднерослое,180-</w:t>
      </w:r>
      <w:smartTag w:uri="urn:schemas-microsoft-com:office:smarttags" w:element="metricconverter">
        <w:smartTagPr>
          <w:attr w:name="ProductID" w:val="190 см"/>
        </w:smartTagPr>
        <w:r w:rsidRPr="002E10D3">
          <w:rPr>
            <w:rFonts w:ascii="Times New Roman" w:hAnsi="Times New Roman"/>
          </w:rPr>
          <w:t>190 см</w:t>
        </w:r>
      </w:smartTag>
      <w:r w:rsidRPr="002E10D3">
        <w:rPr>
          <w:rFonts w:ascii="Times New Roman" w:hAnsi="Times New Roman"/>
        </w:rPr>
        <w:t xml:space="preserve"> до прикрепления нижнего початка 65-</w:t>
      </w:r>
      <w:smartTag w:uri="urn:schemas-microsoft-com:office:smarttags" w:element="metricconverter">
        <w:smartTagPr>
          <w:attr w:name="ProductID" w:val="70 см"/>
        </w:smartTagPr>
        <w:r w:rsidRPr="002E10D3">
          <w:rPr>
            <w:rFonts w:ascii="Times New Roman" w:hAnsi="Times New Roman"/>
          </w:rPr>
          <w:t>70 см</w:t>
        </w:r>
      </w:smartTag>
      <w:r w:rsidRPr="002E10D3">
        <w:rPr>
          <w:rFonts w:ascii="Times New Roman" w:hAnsi="Times New Roman"/>
        </w:rPr>
        <w:t xml:space="preserve">, стебель средней толщины, прочный, число листьев 15-16, расположение - </w:t>
      </w:r>
      <w:proofErr w:type="spellStart"/>
      <w:r w:rsidRPr="002E10D3">
        <w:rPr>
          <w:rFonts w:ascii="Times New Roman" w:hAnsi="Times New Roman"/>
        </w:rPr>
        <w:t>полуэриктоидное</w:t>
      </w:r>
      <w:proofErr w:type="spellEnd"/>
      <w:r w:rsidRPr="002E10D3">
        <w:rPr>
          <w:rFonts w:ascii="Times New Roman" w:hAnsi="Times New Roman"/>
        </w:rPr>
        <w:t>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 xml:space="preserve">Початок </w:t>
      </w:r>
      <w:proofErr w:type="spellStart"/>
      <w:r w:rsidRPr="002E10D3">
        <w:rPr>
          <w:rFonts w:ascii="Times New Roman" w:hAnsi="Times New Roman"/>
        </w:rPr>
        <w:t>слабоконусовидный</w:t>
      </w:r>
      <w:proofErr w:type="spellEnd"/>
      <w:r w:rsidRPr="002E10D3">
        <w:rPr>
          <w:rFonts w:ascii="Times New Roman" w:hAnsi="Times New Roman"/>
        </w:rPr>
        <w:t>, длиной 20-</w:t>
      </w:r>
      <w:smartTag w:uri="urn:schemas-microsoft-com:office:smarttags" w:element="metricconverter">
        <w:smartTagPr>
          <w:attr w:name="ProductID" w:val="22 см"/>
        </w:smartTagPr>
        <w:r w:rsidRPr="002E10D3">
          <w:rPr>
            <w:rFonts w:ascii="Times New Roman" w:hAnsi="Times New Roman"/>
          </w:rPr>
          <w:t>22 см</w:t>
        </w:r>
      </w:smartTag>
      <w:r w:rsidRPr="002E10D3">
        <w:rPr>
          <w:rFonts w:ascii="Times New Roman" w:hAnsi="Times New Roman"/>
        </w:rPr>
        <w:t>, число рядов зерен 14-16, число зерен в ряду 38-40, выход зерна при обмолоте 80-82%,стержень  белый.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 xml:space="preserve">Зерно </w:t>
      </w:r>
      <w:r w:rsidRPr="002E10D3">
        <w:rPr>
          <w:rFonts w:ascii="Times New Roman" w:hAnsi="Times New Roman"/>
        </w:rPr>
        <w:t>зубовидное, светло-желтое, масса 1000 зерен 220-240гр.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>Урожайность</w:t>
      </w:r>
      <w:r w:rsidRPr="002E10D3">
        <w:rPr>
          <w:rFonts w:ascii="Times New Roman" w:hAnsi="Times New Roman"/>
        </w:rPr>
        <w:t xml:space="preserve"> зерна на богаре в благоприятные годы 6-7 т/га, в засушливые не менее 3 т/га, на орошении до 10 т/га. Рекомендуемая густота стояния до 70 тыс.растений на богаре, 80-90 </w:t>
      </w:r>
      <w:proofErr w:type="spellStart"/>
      <w:r w:rsidRPr="002E10D3">
        <w:rPr>
          <w:rFonts w:ascii="Times New Roman" w:hAnsi="Times New Roman"/>
        </w:rPr>
        <w:t>тыс</w:t>
      </w:r>
      <w:proofErr w:type="spellEnd"/>
      <w:r w:rsidRPr="002E10D3">
        <w:rPr>
          <w:rFonts w:ascii="Times New Roman" w:hAnsi="Times New Roman"/>
        </w:rPr>
        <w:t>/га на орошении.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  <w:b/>
        </w:rPr>
        <w:t xml:space="preserve">Гибрид </w:t>
      </w:r>
      <w:r w:rsidRPr="002E10D3">
        <w:rPr>
          <w:rFonts w:ascii="Times New Roman" w:hAnsi="Times New Roman"/>
        </w:rPr>
        <w:t>зернового использования, возможно на ранний силос, засухоустойчив, пластичен, отзывчив на орошение, устойчив к возврату холодов, толерантен к поражению стеблевым мотыльком, пузырчатой головней, влагоотдача зерна быстрая.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  <w:b/>
        </w:rPr>
      </w:pPr>
      <w:r w:rsidRPr="002E10D3">
        <w:rPr>
          <w:rFonts w:ascii="Times New Roman" w:hAnsi="Times New Roman"/>
          <w:b/>
        </w:rPr>
        <w:t>Внесен в Государственный реестр с 2011 года по 7 региону.</w:t>
      </w:r>
    </w:p>
    <w:p w:rsidR="002E10D3" w:rsidRPr="0096450F" w:rsidRDefault="002E10D3" w:rsidP="002E10D3">
      <w:pPr>
        <w:pStyle w:val="a6"/>
        <w:rPr>
          <w:rFonts w:ascii="Times New Roman" w:hAnsi="Times New Roman"/>
          <w:b/>
        </w:rPr>
      </w:pPr>
    </w:p>
    <w:p w:rsidR="0096450F" w:rsidRPr="0096450F" w:rsidRDefault="0096450F" w:rsidP="002E10D3">
      <w:pPr>
        <w:pStyle w:val="a6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</w:rPr>
      </w:pPr>
      <w:r w:rsidRPr="002E10D3">
        <w:rPr>
          <w:rFonts w:ascii="Times New Roman" w:hAnsi="Times New Roman"/>
          <w:b/>
        </w:rPr>
        <w:lastRenderedPageBreak/>
        <w:t>ХОПЁР 255 МВ</w:t>
      </w: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i/>
        </w:rPr>
      </w:pPr>
      <w:r w:rsidRPr="002E10D3">
        <w:rPr>
          <w:rFonts w:ascii="Times New Roman" w:hAnsi="Times New Roman"/>
          <w:b/>
          <w:i/>
        </w:rPr>
        <w:t>Создан селекционерами</w:t>
      </w:r>
    </w:p>
    <w:p w:rsidR="002E10D3" w:rsidRPr="002E10D3" w:rsidRDefault="002E10D3" w:rsidP="002E10D3">
      <w:pPr>
        <w:pStyle w:val="a6"/>
        <w:jc w:val="center"/>
        <w:rPr>
          <w:rFonts w:ascii="Times New Roman" w:hAnsi="Times New Roman"/>
          <w:b/>
          <w:i/>
        </w:rPr>
      </w:pPr>
      <w:r w:rsidRPr="002E10D3">
        <w:rPr>
          <w:rFonts w:ascii="Times New Roman" w:hAnsi="Times New Roman"/>
          <w:b/>
          <w:i/>
        </w:rPr>
        <w:t>Поволжского филиала ГНУ ВНИИОЗ Россельхозакадемии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Среднеранний ФАО 250 (от всходов до цветения початков 56-58 дней)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Трехлинейный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Р а с т е </w:t>
      </w:r>
      <w:proofErr w:type="spellStart"/>
      <w:r w:rsidRPr="002E10D3">
        <w:rPr>
          <w:rFonts w:ascii="Times New Roman" w:hAnsi="Times New Roman"/>
        </w:rPr>
        <w:t>н</w:t>
      </w:r>
      <w:proofErr w:type="spellEnd"/>
      <w:r w:rsidRPr="002E10D3">
        <w:rPr>
          <w:rFonts w:ascii="Times New Roman" w:hAnsi="Times New Roman"/>
        </w:rPr>
        <w:t xml:space="preserve"> и е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высокорослое,230-250 см, до прикрепления нижнего початка 80-100см,стебель толстый с длинными междоузлиями, листьев 16-18, длинные, средней ширины, темно-зеленые.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П о ч а т о к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proofErr w:type="spellStart"/>
      <w:r w:rsidRPr="002E10D3">
        <w:rPr>
          <w:rFonts w:ascii="Times New Roman" w:hAnsi="Times New Roman"/>
        </w:rPr>
        <w:t>слабоконусовидный</w:t>
      </w:r>
      <w:proofErr w:type="spellEnd"/>
      <w:r w:rsidRPr="002E10D3">
        <w:rPr>
          <w:rFonts w:ascii="Times New Roman" w:hAnsi="Times New Roman"/>
        </w:rPr>
        <w:t>, длина 22-</w:t>
      </w:r>
      <w:smartTag w:uri="urn:schemas-microsoft-com:office:smarttags" w:element="metricconverter">
        <w:smartTagPr>
          <w:attr w:name="ProductID" w:val="25 см"/>
        </w:smartTagPr>
        <w:r w:rsidRPr="002E10D3">
          <w:rPr>
            <w:rFonts w:ascii="Times New Roman" w:hAnsi="Times New Roman"/>
          </w:rPr>
          <w:t xml:space="preserve">25 </w:t>
        </w:r>
        <w:proofErr w:type="spellStart"/>
        <w:r w:rsidRPr="002E10D3">
          <w:rPr>
            <w:rFonts w:ascii="Times New Roman" w:hAnsi="Times New Roman"/>
          </w:rPr>
          <w:t>см</w:t>
        </w:r>
      </w:smartTag>
      <w:r w:rsidRPr="002E10D3">
        <w:rPr>
          <w:rFonts w:ascii="Times New Roman" w:hAnsi="Times New Roman"/>
        </w:rPr>
        <w:t>,число</w:t>
      </w:r>
      <w:proofErr w:type="spellEnd"/>
      <w:r w:rsidRPr="002E10D3">
        <w:rPr>
          <w:rFonts w:ascii="Times New Roman" w:hAnsi="Times New Roman"/>
        </w:rPr>
        <w:t xml:space="preserve"> рядов зерен 16-18,число зерен в ряду 38-42, выход зерна при обмолоте 80-82%,стержень  белый и красный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З е </w:t>
      </w:r>
      <w:proofErr w:type="spellStart"/>
      <w:r w:rsidRPr="002E10D3">
        <w:rPr>
          <w:rFonts w:ascii="Times New Roman" w:hAnsi="Times New Roman"/>
        </w:rPr>
        <w:t>р</w:t>
      </w:r>
      <w:proofErr w:type="spellEnd"/>
      <w:r w:rsidRPr="002E10D3">
        <w:rPr>
          <w:rFonts w:ascii="Times New Roman" w:hAnsi="Times New Roman"/>
        </w:rPr>
        <w:t xml:space="preserve"> </w:t>
      </w:r>
      <w:proofErr w:type="spellStart"/>
      <w:r w:rsidRPr="002E10D3">
        <w:rPr>
          <w:rFonts w:ascii="Times New Roman" w:hAnsi="Times New Roman"/>
        </w:rPr>
        <w:t>н</w:t>
      </w:r>
      <w:proofErr w:type="spellEnd"/>
      <w:r w:rsidRPr="002E10D3">
        <w:rPr>
          <w:rFonts w:ascii="Times New Roman" w:hAnsi="Times New Roman"/>
        </w:rPr>
        <w:t xml:space="preserve"> о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зубовидное, крупное, тёмно-желтое, масса 1000 зерен 280-300г.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 Урожайность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зерна  на богаре 6-7 т/га, на орошении 9-10т/га, в неблагоприятные по увлажнению годы не менее 4т/га. Зеленой массы на богаре 40-50 т/га, на орошении 70-90 т/га.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Особенности гибрида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Универсального  использования, устойчив к корневым </w:t>
      </w:r>
      <w:proofErr w:type="spellStart"/>
      <w:r w:rsidRPr="002E10D3">
        <w:rPr>
          <w:rFonts w:ascii="Times New Roman" w:hAnsi="Times New Roman"/>
        </w:rPr>
        <w:t>гнилям</w:t>
      </w:r>
      <w:proofErr w:type="spellEnd"/>
      <w:r w:rsidRPr="002E10D3">
        <w:rPr>
          <w:rFonts w:ascii="Times New Roman" w:hAnsi="Times New Roman"/>
        </w:rPr>
        <w:t xml:space="preserve">,  повреждению кукурузным мотыльком, к поражению пузырчатой </w:t>
      </w:r>
      <w:proofErr w:type="spellStart"/>
      <w:r w:rsidRPr="002E10D3">
        <w:rPr>
          <w:rFonts w:ascii="Times New Roman" w:hAnsi="Times New Roman"/>
        </w:rPr>
        <w:t>головней,среднезасухоустойчив,содержит</w:t>
      </w:r>
      <w:proofErr w:type="spellEnd"/>
      <w:r w:rsidRPr="002E10D3">
        <w:rPr>
          <w:rFonts w:ascii="Times New Roman" w:hAnsi="Times New Roman"/>
        </w:rPr>
        <w:t xml:space="preserve"> высокий процент початков в силосной массе.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 xml:space="preserve">Оптимальная густота стояния при выращивании на силос - 75-80 </w:t>
      </w:r>
      <w:proofErr w:type="spellStart"/>
      <w:r w:rsidRPr="002E10D3">
        <w:rPr>
          <w:rFonts w:ascii="Times New Roman" w:hAnsi="Times New Roman"/>
        </w:rPr>
        <w:t>тыс</w:t>
      </w:r>
      <w:proofErr w:type="spellEnd"/>
      <w:r w:rsidRPr="002E10D3">
        <w:rPr>
          <w:rFonts w:ascii="Times New Roman" w:hAnsi="Times New Roman"/>
        </w:rPr>
        <w:t xml:space="preserve">/га на </w:t>
      </w:r>
      <w:proofErr w:type="spellStart"/>
      <w:r w:rsidRPr="002E10D3">
        <w:rPr>
          <w:rFonts w:ascii="Times New Roman" w:hAnsi="Times New Roman"/>
        </w:rPr>
        <w:t>богаре,на</w:t>
      </w:r>
      <w:proofErr w:type="spellEnd"/>
      <w:r w:rsidRPr="002E10D3">
        <w:rPr>
          <w:rFonts w:ascii="Times New Roman" w:hAnsi="Times New Roman"/>
        </w:rPr>
        <w:t xml:space="preserve"> орошении 85 -90  </w:t>
      </w:r>
      <w:proofErr w:type="spellStart"/>
      <w:r w:rsidRPr="002E10D3">
        <w:rPr>
          <w:rFonts w:ascii="Times New Roman" w:hAnsi="Times New Roman"/>
        </w:rPr>
        <w:t>тыс</w:t>
      </w:r>
      <w:proofErr w:type="spellEnd"/>
      <w:r w:rsidRPr="002E10D3">
        <w:rPr>
          <w:rFonts w:ascii="Times New Roman" w:hAnsi="Times New Roman"/>
        </w:rPr>
        <w:t>/га.</w:t>
      </w: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</w:p>
    <w:p w:rsidR="002E10D3" w:rsidRPr="002E10D3" w:rsidRDefault="002E10D3" w:rsidP="002E10D3">
      <w:pPr>
        <w:pStyle w:val="a6"/>
        <w:jc w:val="both"/>
        <w:rPr>
          <w:rFonts w:ascii="Times New Roman" w:hAnsi="Times New Roman"/>
        </w:rPr>
      </w:pPr>
      <w:r w:rsidRPr="002E10D3">
        <w:rPr>
          <w:rFonts w:ascii="Times New Roman" w:hAnsi="Times New Roman"/>
        </w:rPr>
        <w:t>Передан на государственное сортоиспытание в 2011 году.</w:t>
      </w:r>
    </w:p>
    <w:p w:rsidR="002E10D3" w:rsidRPr="002E10D3" w:rsidRDefault="002E10D3" w:rsidP="002E10D3">
      <w:pPr>
        <w:pStyle w:val="a6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rPr>
          <w:rFonts w:ascii="Times New Roman" w:hAnsi="Times New Roman"/>
          <w:b/>
        </w:rPr>
      </w:pPr>
    </w:p>
    <w:p w:rsidR="002E10D3" w:rsidRPr="002E10D3" w:rsidRDefault="002E10D3" w:rsidP="002E10D3">
      <w:pPr>
        <w:pStyle w:val="a6"/>
        <w:rPr>
          <w:rFonts w:ascii="Times New Roman" w:hAnsi="Times New Roman"/>
        </w:rPr>
      </w:pPr>
    </w:p>
    <w:sectPr w:rsidR="002E10D3" w:rsidRPr="002E10D3" w:rsidSect="00D76E86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B43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CC79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802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EED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0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488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E8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84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E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461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93957"/>
    <w:multiLevelType w:val="hybridMultilevel"/>
    <w:tmpl w:val="FF18F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49"/>
    <w:rsid w:val="000151B3"/>
    <w:rsid w:val="0003335C"/>
    <w:rsid w:val="000745A0"/>
    <w:rsid w:val="000839F9"/>
    <w:rsid w:val="0008498F"/>
    <w:rsid w:val="00104301"/>
    <w:rsid w:val="001101F6"/>
    <w:rsid w:val="00140FDF"/>
    <w:rsid w:val="001618AC"/>
    <w:rsid w:val="00196F94"/>
    <w:rsid w:val="001B7C3A"/>
    <w:rsid w:val="001E31EA"/>
    <w:rsid w:val="001E75E2"/>
    <w:rsid w:val="001F1AF8"/>
    <w:rsid w:val="001F37A3"/>
    <w:rsid w:val="00204D54"/>
    <w:rsid w:val="00232213"/>
    <w:rsid w:val="00253D58"/>
    <w:rsid w:val="00255F85"/>
    <w:rsid w:val="00291F18"/>
    <w:rsid w:val="002949EF"/>
    <w:rsid w:val="002C3787"/>
    <w:rsid w:val="002E10D3"/>
    <w:rsid w:val="00304251"/>
    <w:rsid w:val="003106CA"/>
    <w:rsid w:val="00317F98"/>
    <w:rsid w:val="00351CEF"/>
    <w:rsid w:val="00357962"/>
    <w:rsid w:val="003A4FD9"/>
    <w:rsid w:val="003F246F"/>
    <w:rsid w:val="004063EF"/>
    <w:rsid w:val="00415253"/>
    <w:rsid w:val="00425C50"/>
    <w:rsid w:val="00445C8C"/>
    <w:rsid w:val="004B5D3C"/>
    <w:rsid w:val="004C3489"/>
    <w:rsid w:val="004E4853"/>
    <w:rsid w:val="00510D5D"/>
    <w:rsid w:val="005362D6"/>
    <w:rsid w:val="00587A32"/>
    <w:rsid w:val="00596F82"/>
    <w:rsid w:val="005D1574"/>
    <w:rsid w:val="005E0BC7"/>
    <w:rsid w:val="00634191"/>
    <w:rsid w:val="006918FC"/>
    <w:rsid w:val="006A7D08"/>
    <w:rsid w:val="006B4FCB"/>
    <w:rsid w:val="006C379B"/>
    <w:rsid w:val="006F2D09"/>
    <w:rsid w:val="00717DD6"/>
    <w:rsid w:val="0074525F"/>
    <w:rsid w:val="00750193"/>
    <w:rsid w:val="00753E52"/>
    <w:rsid w:val="00776787"/>
    <w:rsid w:val="00791BCC"/>
    <w:rsid w:val="007A62DD"/>
    <w:rsid w:val="007D64BF"/>
    <w:rsid w:val="007E34E3"/>
    <w:rsid w:val="007F69BE"/>
    <w:rsid w:val="007F7012"/>
    <w:rsid w:val="00847F3E"/>
    <w:rsid w:val="00865818"/>
    <w:rsid w:val="0086737E"/>
    <w:rsid w:val="00871279"/>
    <w:rsid w:val="0087235F"/>
    <w:rsid w:val="00893229"/>
    <w:rsid w:val="008C09CD"/>
    <w:rsid w:val="008D7324"/>
    <w:rsid w:val="008E1471"/>
    <w:rsid w:val="00917A11"/>
    <w:rsid w:val="00940FA8"/>
    <w:rsid w:val="00960F56"/>
    <w:rsid w:val="0096450F"/>
    <w:rsid w:val="009B6CA2"/>
    <w:rsid w:val="009C5A42"/>
    <w:rsid w:val="009D7C49"/>
    <w:rsid w:val="009F1DD8"/>
    <w:rsid w:val="00A32688"/>
    <w:rsid w:val="00A73186"/>
    <w:rsid w:val="00AA3B47"/>
    <w:rsid w:val="00AB2EAE"/>
    <w:rsid w:val="00AD3413"/>
    <w:rsid w:val="00AD66D9"/>
    <w:rsid w:val="00B6549D"/>
    <w:rsid w:val="00C00DAF"/>
    <w:rsid w:val="00C241EB"/>
    <w:rsid w:val="00C32DDE"/>
    <w:rsid w:val="00C37DFD"/>
    <w:rsid w:val="00C56837"/>
    <w:rsid w:val="00C87EFD"/>
    <w:rsid w:val="00C928BC"/>
    <w:rsid w:val="00CC578E"/>
    <w:rsid w:val="00CC66C4"/>
    <w:rsid w:val="00D13579"/>
    <w:rsid w:val="00D26FFB"/>
    <w:rsid w:val="00D3662C"/>
    <w:rsid w:val="00D5764C"/>
    <w:rsid w:val="00D76E86"/>
    <w:rsid w:val="00DD0B17"/>
    <w:rsid w:val="00DD2911"/>
    <w:rsid w:val="00E0560E"/>
    <w:rsid w:val="00E70374"/>
    <w:rsid w:val="00E76009"/>
    <w:rsid w:val="00E85E54"/>
    <w:rsid w:val="00EA4953"/>
    <w:rsid w:val="00EA5077"/>
    <w:rsid w:val="00EF0880"/>
    <w:rsid w:val="00F15035"/>
    <w:rsid w:val="00F613E5"/>
    <w:rsid w:val="00F61567"/>
    <w:rsid w:val="00F6752C"/>
    <w:rsid w:val="00F93768"/>
    <w:rsid w:val="00F967B8"/>
    <w:rsid w:val="00FA38B1"/>
    <w:rsid w:val="00FD748F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357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918F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918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39F9"/>
    <w:rPr>
      <w:color w:val="0000FF" w:themeColor="hyperlink"/>
      <w:u w:val="single"/>
    </w:rPr>
  </w:style>
  <w:style w:type="character" w:styleId="a9">
    <w:name w:val="Strong"/>
    <w:basedOn w:val="a0"/>
    <w:qFormat/>
    <w:locked/>
    <w:rsid w:val="000839F9"/>
    <w:rPr>
      <w:b/>
      <w:bCs/>
    </w:rPr>
  </w:style>
  <w:style w:type="character" w:customStyle="1" w:styleId="10">
    <w:name w:val="Заголовок 1 Знак"/>
    <w:basedOn w:val="a0"/>
    <w:link w:val="1"/>
    <w:rsid w:val="002E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k@vnii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0359-CFD7-44DA-B6F4-30AB6216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Адин</cp:lastModifiedBy>
  <cp:revision>27</cp:revision>
  <cp:lastPrinted>2014-03-03T05:20:00Z</cp:lastPrinted>
  <dcterms:created xsi:type="dcterms:W3CDTF">2014-03-03T04:43:00Z</dcterms:created>
  <dcterms:modified xsi:type="dcterms:W3CDTF">2015-12-18T06:45:00Z</dcterms:modified>
</cp:coreProperties>
</file>